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2E41" w14:textId="3DAD4A61" w:rsidR="005A5863" w:rsidRDefault="002216B4" w:rsidP="00921E92">
      <w:pPr>
        <w:spacing w:line="0" w:lineRule="atLeast"/>
        <w:jc w:val="right"/>
        <w:rPr>
          <w:rFonts w:ascii="UD デジタル 教科書体 N-R" w:eastAsia="UD デジタル 教科書体 N-R"/>
          <w:spacing w:val="15"/>
          <w:kern w:val="0"/>
          <w:sz w:val="24"/>
          <w:szCs w:val="28"/>
        </w:rPr>
      </w:pPr>
      <w:r>
        <w:rPr>
          <w:rFonts w:ascii="UD デジタル 教科書体 N-R" w:eastAsia="UD デジタル 教科書体 N-R"/>
          <w:noProof/>
          <w:kern w:val="0"/>
          <w:sz w:val="24"/>
          <w:szCs w:val="28"/>
        </w:rPr>
        <w:drawing>
          <wp:anchor distT="0" distB="0" distL="114300" distR="114300" simplePos="0" relativeHeight="251658239" behindDoc="1" locked="0" layoutInCell="1" allowOverlap="1" wp14:anchorId="4CC069B2" wp14:editId="100606CE">
            <wp:simplePos x="0" y="0"/>
            <wp:positionH relativeFrom="margin">
              <wp:posOffset>1055370</wp:posOffset>
            </wp:positionH>
            <wp:positionV relativeFrom="paragraph">
              <wp:posOffset>167640</wp:posOffset>
            </wp:positionV>
            <wp:extent cx="740385" cy="740385"/>
            <wp:effectExtent l="95250" t="0" r="60325" b="41275"/>
            <wp:wrapNone/>
            <wp:docPr id="740562809" name="図 2"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62809" name="図 2" descr="背景パターン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469114">
                      <a:off x="0" y="0"/>
                      <a:ext cx="740385" cy="7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3C3">
        <w:rPr>
          <w:rFonts w:ascii="UD デジタル 教科書体 N-R" w:eastAsia="UD デジタル 教科書体 N-R"/>
          <w:noProof/>
          <w:kern w:val="0"/>
          <w:sz w:val="24"/>
          <w:szCs w:val="28"/>
        </w:rPr>
        <w:drawing>
          <wp:anchor distT="0" distB="0" distL="114300" distR="114300" simplePos="0" relativeHeight="251661312" behindDoc="0" locked="0" layoutInCell="1" allowOverlap="1" wp14:anchorId="36A90CAF" wp14:editId="605E1EC3">
            <wp:simplePos x="0" y="0"/>
            <wp:positionH relativeFrom="margin">
              <wp:align>left</wp:align>
            </wp:positionH>
            <wp:positionV relativeFrom="paragraph">
              <wp:posOffset>-86995</wp:posOffset>
            </wp:positionV>
            <wp:extent cx="1076283" cy="1076283"/>
            <wp:effectExtent l="57150" t="0" r="48260" b="10160"/>
            <wp:wrapNone/>
            <wp:docPr id="347121520"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21520" name="図 3" descr="挿絵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233421">
                      <a:off x="0" y="0"/>
                      <a:ext cx="1076283" cy="1076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863" w:rsidRPr="005A5863">
        <w:rPr>
          <w:rFonts w:ascii="UD デジタル 教科書体 N-R" w:eastAsia="UD デジタル 教科書体 N-R"/>
          <w:spacing w:val="15"/>
          <w:kern w:val="0"/>
          <w:sz w:val="24"/>
          <w:szCs w:val="28"/>
        </w:rPr>
        <w:t xml:space="preserve">December </w:t>
      </w:r>
      <w:r w:rsidR="00F16825">
        <w:rPr>
          <w:rFonts w:ascii="UD デジタル 教科書体 N-R" w:eastAsia="UD デジタル 教科書体 N-R" w:hint="eastAsia"/>
          <w:spacing w:val="15"/>
          <w:kern w:val="0"/>
          <w:sz w:val="24"/>
          <w:szCs w:val="28"/>
        </w:rPr>
        <w:t>7t</w:t>
      </w:r>
      <w:r w:rsidR="00F16825">
        <w:rPr>
          <w:rFonts w:ascii="UD デジタル 教科書体 N-R" w:eastAsia="UD デジタル 教科書体 N-R"/>
          <w:spacing w:val="15"/>
          <w:kern w:val="0"/>
          <w:sz w:val="24"/>
          <w:szCs w:val="28"/>
        </w:rPr>
        <w:t>h</w:t>
      </w:r>
      <w:r w:rsidR="005A5863" w:rsidRPr="005A5863">
        <w:rPr>
          <w:rFonts w:ascii="UD デジタル 教科書体 N-R" w:eastAsia="UD デジタル 教科書体 N-R"/>
          <w:spacing w:val="15"/>
          <w:kern w:val="0"/>
          <w:sz w:val="24"/>
          <w:szCs w:val="28"/>
        </w:rPr>
        <w:t>, 2023</w:t>
      </w:r>
    </w:p>
    <w:p w14:paraId="4731287A" w14:textId="06ED65CB" w:rsidR="00921E92" w:rsidRPr="005A5863" w:rsidRDefault="005A5863" w:rsidP="00921E92">
      <w:pPr>
        <w:spacing w:line="0" w:lineRule="atLeast"/>
        <w:jc w:val="right"/>
        <w:rPr>
          <w:rFonts w:ascii="UD デジタル 教科書体 N-R" w:eastAsia="UD デジタル 教科書体 N-R"/>
          <w:spacing w:val="21"/>
          <w:w w:val="97"/>
          <w:kern w:val="0"/>
          <w:sz w:val="24"/>
          <w:szCs w:val="28"/>
        </w:rPr>
      </w:pPr>
      <w:r w:rsidRPr="009242EC">
        <w:rPr>
          <w:rFonts w:ascii="UD デジタル 教科書体 N-R" w:eastAsia="UD デジタル 教科書体 N-R"/>
          <w:w w:val="97"/>
          <w:kern w:val="0"/>
          <w:sz w:val="24"/>
          <w:szCs w:val="28"/>
          <w:fitText w:val="8399" w:id="-1138476799"/>
        </w:rPr>
        <w:t>Department of Student Affairs Life Division, Division of Student Welfar</w:t>
      </w:r>
      <w:r w:rsidRPr="009242EC">
        <w:rPr>
          <w:rFonts w:ascii="UD デジタル 教科書体 N-R" w:eastAsia="UD デジタル 教科書体 N-R"/>
          <w:spacing w:val="20"/>
          <w:w w:val="97"/>
          <w:kern w:val="0"/>
          <w:sz w:val="24"/>
          <w:szCs w:val="28"/>
          <w:fitText w:val="8399" w:id="-1138476799"/>
        </w:rPr>
        <w:t>e</w:t>
      </w:r>
    </w:p>
    <w:p w14:paraId="1DC70B38" w14:textId="6F2F8FA3" w:rsidR="005A5863" w:rsidRDefault="005A5863" w:rsidP="00921E92">
      <w:pPr>
        <w:spacing w:line="0" w:lineRule="atLeast"/>
        <w:jc w:val="right"/>
        <w:rPr>
          <w:rFonts w:ascii="UD デジタル 教科書体 N-R" w:eastAsia="UD デジタル 教科書体 N-R"/>
          <w:spacing w:val="1"/>
          <w:kern w:val="0"/>
          <w:sz w:val="24"/>
          <w:szCs w:val="28"/>
        </w:rPr>
      </w:pPr>
    </w:p>
    <w:p w14:paraId="0362E229" w14:textId="3C8F554A" w:rsidR="00921E92" w:rsidRPr="00337DE6" w:rsidRDefault="00337DE6" w:rsidP="00337DE6">
      <w:pPr>
        <w:spacing w:line="0" w:lineRule="atLeast"/>
        <w:jc w:val="right"/>
        <w:rPr>
          <w:rFonts w:ascii="UD デジタル 教科書体 N-R" w:eastAsia="UD デジタル 教科書体 N-R"/>
          <w:spacing w:val="1"/>
          <w:kern w:val="0"/>
          <w:sz w:val="24"/>
          <w:szCs w:val="28"/>
        </w:rPr>
      </w:pPr>
      <w:r w:rsidRPr="00337DE6">
        <w:rPr>
          <w:rFonts w:ascii="UD デジタル 教科書体 N-R" w:eastAsia="UD デジタル 教科書体 N-R"/>
          <w:noProof/>
          <w:spacing w:val="1"/>
          <w:kern w:val="0"/>
          <w:sz w:val="24"/>
          <w:szCs w:val="28"/>
        </w:rPr>
        <mc:AlternateContent>
          <mc:Choice Requires="wps">
            <w:drawing>
              <wp:anchor distT="45720" distB="45720" distL="114300" distR="114300" simplePos="0" relativeHeight="251659264" behindDoc="0" locked="0" layoutInCell="1" allowOverlap="1" wp14:anchorId="4CB1D0E4" wp14:editId="6D023918">
                <wp:simplePos x="0" y="0"/>
                <wp:positionH relativeFrom="margin">
                  <wp:align>right</wp:align>
                </wp:positionH>
                <wp:positionV relativeFrom="paragraph">
                  <wp:posOffset>383540</wp:posOffset>
                </wp:positionV>
                <wp:extent cx="5943600" cy="720090"/>
                <wp:effectExtent l="19050" t="19050" r="38100" b="419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0090"/>
                        </a:xfrm>
                        <a:prstGeom prst="rect">
                          <a:avLst/>
                        </a:prstGeom>
                        <a:solidFill>
                          <a:srgbClr val="FFFFFF"/>
                        </a:solidFill>
                        <a:ln w="50800" cmpd="thickThin">
                          <a:solidFill>
                            <a:srgbClr val="000000"/>
                          </a:solidFill>
                          <a:miter lim="800000"/>
                          <a:headEnd/>
                          <a:tailEnd/>
                        </a:ln>
                      </wps:spPr>
                      <wps:txbx>
                        <w:txbxContent>
                          <w:p w14:paraId="4EB1CD6A" w14:textId="221A3125" w:rsidR="00337DE6" w:rsidRPr="00337DE6" w:rsidRDefault="00337DE6" w:rsidP="00337DE6">
                            <w:pPr>
                              <w:jc w:val="center"/>
                              <w:rPr>
                                <w:sz w:val="36"/>
                                <w:szCs w:val="40"/>
                              </w:rPr>
                            </w:pPr>
                            <w:r w:rsidRPr="00337DE6">
                              <w:rPr>
                                <w:rFonts w:ascii="UD デジタル 教科書体 N-R" w:eastAsia="UD デジタル 教科書体 N-R"/>
                                <w:kern w:val="0"/>
                                <w:sz w:val="56"/>
                                <w:szCs w:val="72"/>
                              </w:rPr>
                              <w:t>Reminder for Winter Vacation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B1D0E4" id="_x0000_t202" coordsize="21600,21600" o:spt="202" path="m,l,21600r21600,l21600,xe">
                <v:stroke joinstyle="miter"/>
                <v:path gradientshapeok="t" o:connecttype="rect"/>
              </v:shapetype>
              <v:shape id="テキスト ボックス 2" o:spid="_x0000_s1026" type="#_x0000_t202" style="position:absolute;left:0;text-align:left;margin-left:416.8pt;margin-top:30.2pt;width:468pt;height:5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" strokeweight="4pt">
                <v:stroke linestyle="thickThin"/>
                <v:textbox>
                  <w:txbxContent>
                    <w:p w14:paraId="4EB1CD6A" w14:textId="221A3125" w:rsidR="00337DE6" w:rsidRPr="00337DE6" w:rsidRDefault="00337DE6" w:rsidP="00337DE6">
                      <w:pPr>
                        <w:jc w:val="center"/>
                        <w:rPr>
                          <w:sz w:val="36"/>
                          <w:szCs w:val="40"/>
                        </w:rPr>
                      </w:pPr>
                      <w:r w:rsidRPr="00337DE6">
                        <w:rPr>
                          <w:rFonts w:ascii="UD デジタル 教科書体 N-R" w:eastAsia="UD デジタル 教科書体 N-R"/>
                          <w:kern w:val="0"/>
                          <w:sz w:val="56"/>
                          <w:szCs w:val="72"/>
                        </w:rPr>
                        <w:t>Reminder for Winter Vacation</w:t>
                      </w:r>
                    </w:p>
                  </w:txbxContent>
                </v:textbox>
                <w10:wrap type="square" anchorx="margin"/>
              </v:shape>
            </w:pict>
          </mc:Fallback>
        </mc:AlternateContent>
      </w:r>
    </w:p>
    <w:p w14:paraId="38350F34" w14:textId="2B176BCD" w:rsidR="005A5863" w:rsidRDefault="005A5863" w:rsidP="00921E92">
      <w:pPr>
        <w:spacing w:line="0" w:lineRule="atLeast"/>
        <w:jc w:val="center"/>
        <w:rPr>
          <w:rFonts w:ascii="UD デジタル 教科書体 N-R" w:eastAsia="UD デジタル 教科書体 N-R"/>
          <w:kern w:val="0"/>
          <w:sz w:val="24"/>
          <w:szCs w:val="28"/>
        </w:rPr>
      </w:pPr>
    </w:p>
    <w:p w14:paraId="64959296" w14:textId="77777777" w:rsidR="005A5863" w:rsidRPr="005A5863" w:rsidRDefault="005A5863" w:rsidP="005A5863">
      <w:pPr>
        <w:spacing w:line="0" w:lineRule="atLeast"/>
        <w:jc w:val="left"/>
        <w:rPr>
          <w:rFonts w:ascii="UD デジタル 教科書体 N-R" w:eastAsia="UD デジタル 教科書体 N-R"/>
          <w:kern w:val="0"/>
          <w:sz w:val="24"/>
          <w:szCs w:val="28"/>
        </w:rPr>
      </w:pPr>
      <w:r w:rsidRPr="005A5863">
        <w:rPr>
          <w:rFonts w:ascii="UD デジタル 教科書体 N-R" w:eastAsia="UD デジタル 教科書体 N-R" w:hint="eastAsia"/>
          <w:kern w:val="0"/>
          <w:sz w:val="24"/>
          <w:szCs w:val="28"/>
        </w:rPr>
        <w:t xml:space="preserve">　</w:t>
      </w:r>
      <w:r w:rsidRPr="005A5863">
        <w:rPr>
          <w:rFonts w:ascii="UD デジタル 教科書体 N-R" w:eastAsia="UD デジタル 教科書体 N-R"/>
          <w:kern w:val="0"/>
          <w:sz w:val="24"/>
          <w:szCs w:val="28"/>
        </w:rPr>
        <w:t>For students, I am sure that you are planning various activities during the winter break. However, it is precisely during these times of openness that one can let one's guard down and get into all sorts of trouble.</w:t>
      </w:r>
    </w:p>
    <w:p w14:paraId="46E6A558" w14:textId="5925629A" w:rsidR="00921E92" w:rsidRDefault="005A5863" w:rsidP="005A5863">
      <w:pPr>
        <w:spacing w:line="0" w:lineRule="atLeast"/>
        <w:jc w:val="left"/>
        <w:rPr>
          <w:rFonts w:ascii="UD デジタル 教科書体 N-R" w:eastAsia="UD デジタル 教科書体 N-R"/>
          <w:kern w:val="0"/>
          <w:sz w:val="24"/>
          <w:szCs w:val="28"/>
        </w:rPr>
      </w:pPr>
      <w:r w:rsidRPr="005A5863">
        <w:rPr>
          <w:rFonts w:ascii="UD デジタル 教科書体 N-R" w:eastAsia="UD デジタル 教科書体 N-R" w:hint="eastAsia"/>
          <w:kern w:val="0"/>
          <w:sz w:val="24"/>
          <w:szCs w:val="28"/>
        </w:rPr>
        <w:t xml:space="preserve">　</w:t>
      </w:r>
      <w:r w:rsidRPr="005A5863">
        <w:rPr>
          <w:rFonts w:ascii="UD デジタル 教科書体 N-R" w:eastAsia="UD デジタル 教科書体 N-R"/>
          <w:kern w:val="0"/>
          <w:sz w:val="24"/>
          <w:szCs w:val="28"/>
        </w:rPr>
        <w:t>Please keep in mind the items listed below to ensure a safe and meaningful winter vacation.</w:t>
      </w:r>
    </w:p>
    <w:p w14:paraId="04A0BE99" w14:textId="77777777" w:rsidR="005A5863" w:rsidRPr="003E7DC2" w:rsidRDefault="005A5863" w:rsidP="005A5863">
      <w:pPr>
        <w:spacing w:line="0" w:lineRule="atLeast"/>
        <w:jc w:val="left"/>
        <w:rPr>
          <w:rFonts w:ascii="UD デジタル 教科書体 N-R" w:eastAsia="UD デジタル 教科書体 N-R"/>
          <w:kern w:val="0"/>
          <w:sz w:val="24"/>
          <w:szCs w:val="28"/>
        </w:rPr>
      </w:pPr>
    </w:p>
    <w:p w14:paraId="0B08899E" w14:textId="36F4C071" w:rsidR="009F2F71" w:rsidRPr="007E07EB" w:rsidRDefault="005A5863"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8"/>
          <w:szCs w:val="32"/>
        </w:rPr>
      </w:pPr>
      <w:r w:rsidRPr="007E07EB">
        <w:rPr>
          <w:rFonts w:ascii="UD デジタル 教科書体 N-R" w:eastAsia="UD デジタル 教科書体 N-R"/>
          <w:i/>
          <w:iCs/>
          <w:kern w:val="0"/>
          <w:sz w:val="28"/>
          <w:szCs w:val="32"/>
        </w:rPr>
        <w:t xml:space="preserve">Increase crime prevention </w:t>
      </w:r>
      <w:proofErr w:type="gramStart"/>
      <w:r w:rsidRPr="007E07EB">
        <w:rPr>
          <w:rFonts w:ascii="UD デジタル 教科書体 N-R" w:eastAsia="UD デジタル 教科書体 N-R"/>
          <w:i/>
          <w:iCs/>
          <w:kern w:val="0"/>
          <w:sz w:val="28"/>
          <w:szCs w:val="32"/>
        </w:rPr>
        <w:t>awareness</w:t>
      </w:r>
      <w:proofErr w:type="gramEnd"/>
    </w:p>
    <w:p w14:paraId="66E8A2F8" w14:textId="77777777" w:rsidR="005A5863" w:rsidRPr="005A5863" w:rsidRDefault="009F2F71" w:rsidP="005A5863">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5A5863" w:rsidRPr="005A5863">
        <w:rPr>
          <w:rFonts w:ascii="UD デジタル 教科書体 N-R" w:eastAsia="UD デジタル 教科書体 N-R"/>
          <w:kern w:val="0"/>
          <w:sz w:val="24"/>
          <w:szCs w:val="28"/>
        </w:rPr>
        <w:t>We have received reports of voyeurism and indecent acts by suspicious persons on the university campus. If you encounter a suspicious person, please do not approach him or her and contact the nearest security guard office, Academic Service Office, Division of Student Welfare or police department.</w:t>
      </w:r>
    </w:p>
    <w:p w14:paraId="0CA5E6BB" w14:textId="7C673F5A" w:rsidR="009F2F71" w:rsidRDefault="005A5863" w:rsidP="005A5863">
      <w:pPr>
        <w:spacing w:line="0" w:lineRule="atLeast"/>
        <w:ind w:left="240" w:hangingChars="100" w:hanging="240"/>
        <w:jc w:val="left"/>
        <w:rPr>
          <w:rFonts w:ascii="UD デジタル 教科書体 N-R" w:eastAsia="UD デジタル 教科書体 N-R"/>
          <w:kern w:val="0"/>
          <w:sz w:val="24"/>
          <w:szCs w:val="28"/>
        </w:rPr>
      </w:pPr>
      <w:r w:rsidRPr="005A5863">
        <w:rPr>
          <w:rFonts w:ascii="UD デジタル 教科書体 N-R" w:eastAsia="UD デジタル 教科書体 N-R"/>
          <w:kern w:val="0"/>
          <w:sz w:val="24"/>
          <w:szCs w:val="28"/>
        </w:rPr>
        <w:t>The university is taking various measures, such as stepping up patrols, but the principle is to "protect yourself</w:t>
      </w:r>
      <w:r w:rsidRPr="005A5863">
        <w:rPr>
          <w:rFonts w:ascii="UD デジタル 教科書体 N-R" w:eastAsia="UD デジタル 教科書体 N-R"/>
          <w:kern w:val="0"/>
          <w:sz w:val="24"/>
          <w:szCs w:val="28"/>
        </w:rPr>
        <w:t>”</w:t>
      </w:r>
      <w:r w:rsidRPr="005A5863">
        <w:rPr>
          <w:rFonts w:ascii="UD デジタル 教科書体 N-R" w:eastAsia="UD デジタル 教科書体 N-R"/>
          <w:kern w:val="0"/>
          <w:sz w:val="24"/>
          <w:szCs w:val="28"/>
        </w:rPr>
        <w:t>. It is important for each individual to be aware of crime prevention by not going out alone at night and avoiding areas with few pedestrians.</w:t>
      </w:r>
    </w:p>
    <w:p w14:paraId="021B5723" w14:textId="5E383C8B" w:rsidR="00710E93" w:rsidRPr="00710E93" w:rsidRDefault="00710E93" w:rsidP="005A5863">
      <w:pPr>
        <w:spacing w:line="0" w:lineRule="atLeast"/>
        <w:ind w:left="240" w:hangingChars="100" w:hanging="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w:t>
      </w:r>
      <w:r w:rsidRPr="00710E93">
        <w:rPr>
          <w:rFonts w:ascii="UD デジタル 教科書体 N-R" w:eastAsia="UD デジタル 教科書体 N-R"/>
          <w:kern w:val="0"/>
          <w:sz w:val="24"/>
          <w:szCs w:val="28"/>
        </w:rPr>
        <w:t>On a daily basis, please ensure that bicycles are locked when parked and apartments are locked.</w:t>
      </w:r>
    </w:p>
    <w:p w14:paraId="49AD0D98" w14:textId="77777777" w:rsidR="005A5863" w:rsidRPr="003E7DC2" w:rsidRDefault="005A5863" w:rsidP="005A5863">
      <w:pPr>
        <w:spacing w:line="0" w:lineRule="atLeast"/>
        <w:ind w:left="240" w:hangingChars="100" w:hanging="240"/>
        <w:jc w:val="left"/>
        <w:rPr>
          <w:rFonts w:ascii="UD デジタル 教科書体 N-R" w:eastAsia="UD デジタル 教科書体 N-R"/>
          <w:kern w:val="0"/>
          <w:sz w:val="24"/>
          <w:szCs w:val="28"/>
        </w:rPr>
      </w:pPr>
    </w:p>
    <w:p w14:paraId="0C2773E5" w14:textId="1B9AE1D9" w:rsidR="00EC4036" w:rsidRPr="005A5863" w:rsidRDefault="005A5863"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4"/>
          <w:szCs w:val="28"/>
        </w:rPr>
      </w:pPr>
      <w:r w:rsidRPr="007E07EB">
        <w:rPr>
          <w:rFonts w:ascii="UD デジタル 教科書体 N-R" w:eastAsia="UD デジタル 教科書体 N-R"/>
          <w:i/>
          <w:iCs/>
          <w:kern w:val="0"/>
          <w:sz w:val="28"/>
          <w:szCs w:val="32"/>
        </w:rPr>
        <w:t>Prohibition of dangerous drinking behavior</w:t>
      </w:r>
    </w:p>
    <w:p w14:paraId="3D3E24BE" w14:textId="44AF5667" w:rsidR="00B85C98" w:rsidRPr="003E7DC2" w:rsidRDefault="00B85C98" w:rsidP="00EC4036">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5A5863" w:rsidRPr="005A5863">
        <w:rPr>
          <w:rFonts w:ascii="UD デジタル 教科書体 N-R" w:eastAsia="UD デジタル 教科書体 N-R"/>
          <w:kern w:val="0"/>
          <w:sz w:val="24"/>
          <w:szCs w:val="28"/>
        </w:rPr>
        <w:t xml:space="preserve">Recently, there has been an increase in the number of cases of emergency calls due to acute alcohol intoxication caused by excessive drinking, and in the </w:t>
      </w:r>
      <w:proofErr w:type="gramStart"/>
      <w:r w:rsidR="005A5863" w:rsidRPr="005A5863">
        <w:rPr>
          <w:rFonts w:ascii="UD デジタル 教科書体 N-R" w:eastAsia="UD デジタル 教科書体 N-R"/>
          <w:kern w:val="0"/>
          <w:sz w:val="24"/>
          <w:szCs w:val="28"/>
        </w:rPr>
        <w:t>past</w:t>
      </w:r>
      <w:proofErr w:type="gramEnd"/>
      <w:r w:rsidR="005A5863" w:rsidRPr="005A5863">
        <w:rPr>
          <w:rFonts w:ascii="UD デジタル 教科書体 N-R" w:eastAsia="UD デジタル 教科書体 N-R"/>
          <w:kern w:val="0"/>
          <w:sz w:val="24"/>
          <w:szCs w:val="28"/>
        </w:rPr>
        <w:t xml:space="preserve"> there have been tragic accidents in which students lost their lives due to excessive drinking.</w:t>
      </w:r>
    </w:p>
    <w:p w14:paraId="7056455B" w14:textId="32684C2D" w:rsidR="00EC4036" w:rsidRDefault="00B85C98" w:rsidP="00B85C98">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1F57A4" w:rsidRPr="001F57A4">
        <w:rPr>
          <w:rFonts w:ascii="UD デジタル 教科書体 N-R" w:eastAsia="UD デジタル 教科書体 N-R"/>
          <w:kern w:val="0"/>
          <w:sz w:val="24"/>
          <w:szCs w:val="28"/>
        </w:rPr>
        <w:t>Drinking alcohol by persons under the age of 20 is prohibited by law and should never be performed or encouraged.</w:t>
      </w:r>
      <w:r w:rsidR="001F57A4" w:rsidRPr="001F57A4">
        <w:t xml:space="preserve"> </w:t>
      </w:r>
      <w:r w:rsidR="001F57A4" w:rsidRPr="001F57A4">
        <w:rPr>
          <w:rFonts w:ascii="UD デジタル 教科書体 N-R" w:eastAsia="UD デジタル 教科書体 N-R"/>
          <w:kern w:val="0"/>
          <w:sz w:val="24"/>
          <w:szCs w:val="28"/>
        </w:rPr>
        <w:t>Even if you are 20 years of age or older, do not drink to excess.</w:t>
      </w:r>
    </w:p>
    <w:p w14:paraId="674D8A4A" w14:textId="08F57CBF" w:rsidR="00E82DCA" w:rsidRPr="00056825" w:rsidRDefault="00056825" w:rsidP="00B85C98">
      <w:pPr>
        <w:spacing w:line="0" w:lineRule="atLeast"/>
        <w:ind w:left="240" w:hangingChars="100" w:hanging="240"/>
        <w:jc w:val="left"/>
        <w:rPr>
          <w:rFonts w:ascii="UD デジタル 教科書体 N-R" w:eastAsia="UD デジタル 教科書体 N-R"/>
          <w:color w:val="FF0000"/>
          <w:kern w:val="0"/>
          <w:sz w:val="24"/>
          <w:szCs w:val="28"/>
          <w:u w:val="wave"/>
        </w:rPr>
      </w:pPr>
      <w:r>
        <w:rPr>
          <w:rFonts w:ascii="UD デジタル 教科書体 N-R" w:eastAsia="UD デジタル 教科書体 N-R" w:hint="eastAsia"/>
          <w:kern w:val="0"/>
          <w:sz w:val="24"/>
          <w:szCs w:val="28"/>
        </w:rPr>
        <w:t xml:space="preserve">　　</w:t>
      </w:r>
      <w:r w:rsidRPr="00056825">
        <w:rPr>
          <w:rFonts w:ascii="UD デジタル 教科書体 N-R" w:eastAsia="UD デジタル 教科書体 N-R"/>
          <w:color w:val="FF0000"/>
          <w:kern w:val="0"/>
          <w:sz w:val="24"/>
          <w:szCs w:val="28"/>
        </w:rPr>
        <w:t xml:space="preserve">Participating in a drinking party involves many responsibilities. Please make sure that all participants confirm that they will NOT force someone to drink. </w:t>
      </w:r>
      <w:r w:rsidRPr="00056825">
        <w:rPr>
          <w:rFonts w:ascii="UD デジタル 教科書体 N-R" w:eastAsia="UD デジタル 教科書体 N-R"/>
          <w:color w:val="FF0000"/>
          <w:kern w:val="0"/>
          <w:sz w:val="24"/>
          <w:szCs w:val="28"/>
          <w:u w:val="wave"/>
        </w:rPr>
        <w:t xml:space="preserve">If someone becomes intoxicated, </w:t>
      </w:r>
      <w:r w:rsidRPr="00056825">
        <w:rPr>
          <w:rFonts w:ascii="UD デジタル 教科書体 N-R" w:eastAsia="UD デジタル 教科書体 N-R" w:hint="eastAsia"/>
          <w:color w:val="FF0000"/>
          <w:kern w:val="0"/>
          <w:sz w:val="24"/>
          <w:szCs w:val="28"/>
          <w:u w:val="wave"/>
        </w:rPr>
        <w:t>DO</w:t>
      </w:r>
      <w:r w:rsidRPr="00056825">
        <w:rPr>
          <w:rFonts w:ascii="UD デジタル 教科書体 N-R" w:eastAsia="UD デジタル 教科書体 N-R"/>
          <w:color w:val="FF0000"/>
          <w:kern w:val="0"/>
          <w:sz w:val="24"/>
          <w:szCs w:val="28"/>
          <w:u w:val="wave"/>
        </w:rPr>
        <w:t xml:space="preserve"> </w:t>
      </w:r>
      <w:r w:rsidRPr="00056825">
        <w:rPr>
          <w:rFonts w:ascii="UD デジタル 教科書体 N-R" w:eastAsia="UD デジタル 教科書体 N-R" w:hint="eastAsia"/>
          <w:color w:val="FF0000"/>
          <w:kern w:val="0"/>
          <w:sz w:val="24"/>
          <w:szCs w:val="28"/>
          <w:u w:val="wave"/>
        </w:rPr>
        <w:t>NOT</w:t>
      </w:r>
      <w:r w:rsidRPr="00056825">
        <w:rPr>
          <w:rFonts w:ascii="UD デジタル 教科書体 N-R" w:eastAsia="UD デジタル 教科書体 N-R"/>
          <w:color w:val="FF0000"/>
          <w:kern w:val="0"/>
          <w:sz w:val="24"/>
          <w:szCs w:val="28"/>
          <w:u w:val="wave"/>
        </w:rPr>
        <w:t xml:space="preserve"> leave him or her alone, and make sure </w:t>
      </w:r>
      <w:r w:rsidRPr="00056825">
        <w:rPr>
          <w:rFonts w:ascii="UD デジタル 教科書体 N-R" w:eastAsia="UD デジタル 教科書体 N-R"/>
          <w:color w:val="FF0000"/>
          <w:kern w:val="0"/>
          <w:sz w:val="24"/>
          <w:szCs w:val="28"/>
          <w:u w:val="wave"/>
        </w:rPr>
        <w:lastRenderedPageBreak/>
        <w:t>someone accompanies him or her and takes care of him or her. If you suspect something is wrong, do not hesitate to call for emergency medical attention and take action to save a life.</w:t>
      </w:r>
    </w:p>
    <w:p w14:paraId="64B29C48" w14:textId="7ABEACCE" w:rsidR="00056825" w:rsidRPr="00E82DCA" w:rsidRDefault="00056825" w:rsidP="00056825">
      <w:pPr>
        <w:spacing w:line="0" w:lineRule="atLeast"/>
        <w:ind w:left="240" w:hangingChars="100" w:hanging="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w:t>
      </w:r>
      <w:r w:rsidRPr="00056825">
        <w:rPr>
          <w:rFonts w:ascii="UD デジタル 教科書体 N-R" w:eastAsia="UD デジタル 教科書体 N-R" w:hint="eastAsia"/>
          <w:color w:val="FF0000"/>
          <w:kern w:val="0"/>
          <w:sz w:val="24"/>
          <w:szCs w:val="28"/>
        </w:rPr>
        <w:t xml:space="preserve">　</w:t>
      </w:r>
      <w:r w:rsidR="00FC2431" w:rsidRPr="00FC2431">
        <w:rPr>
          <w:rFonts w:ascii="UD デジタル 教科書体 N-R" w:eastAsia="UD デジタル 教科書体 N-R"/>
          <w:color w:val="FF0000"/>
          <w:kern w:val="0"/>
          <w:sz w:val="24"/>
          <w:szCs w:val="28"/>
        </w:rPr>
        <w:t xml:space="preserve">In addition, please be sure to keep the following in mind at all drinking occasions. Never engage in alcohol harassment </w:t>
      </w:r>
      <w:r w:rsidRPr="00056825">
        <w:rPr>
          <w:rFonts w:ascii="UD デジタル 教科書体 N-R" w:eastAsia="UD デジタル 教科書体 N-R"/>
          <w:color w:val="FF0000"/>
          <w:kern w:val="0"/>
          <w:sz w:val="24"/>
          <w:szCs w:val="28"/>
        </w:rPr>
        <w:t>(drinking in large quantities, forcing people to drink, etc.). P</w:t>
      </w:r>
      <w:r w:rsidR="00FC2431" w:rsidRPr="00FC2431">
        <w:rPr>
          <w:rFonts w:ascii="UD デジタル 教科書体 N-R" w:eastAsia="UD デジタル 教科書体 N-R"/>
          <w:color w:val="FF0000"/>
          <w:kern w:val="0"/>
          <w:sz w:val="24"/>
          <w:szCs w:val="28"/>
        </w:rPr>
        <w:t>lease be prepared to offer non-alcoholic options and be considerate of those who cannot drink. Please refrain from intoxicated and disruptive behavior.</w:t>
      </w:r>
    </w:p>
    <w:p w14:paraId="1D8118BD" w14:textId="77777777" w:rsidR="003D653A" w:rsidRPr="003E7DC2" w:rsidRDefault="003D653A" w:rsidP="00B85C98">
      <w:pPr>
        <w:spacing w:line="0" w:lineRule="atLeast"/>
        <w:ind w:left="240" w:hangingChars="100" w:hanging="240"/>
        <w:jc w:val="left"/>
        <w:rPr>
          <w:rFonts w:ascii="UD デジタル 教科書体 N-R" w:eastAsia="UD デジタル 教科書体 N-R"/>
          <w:kern w:val="0"/>
          <w:sz w:val="24"/>
          <w:szCs w:val="28"/>
        </w:rPr>
      </w:pPr>
    </w:p>
    <w:p w14:paraId="464A4F9B" w14:textId="14E63AC2" w:rsidR="00EC4036" w:rsidRPr="007E07EB" w:rsidRDefault="001F57A4"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color w:val="000000" w:themeColor="text1"/>
          <w:kern w:val="0"/>
          <w:sz w:val="28"/>
          <w:szCs w:val="32"/>
        </w:rPr>
      </w:pPr>
      <w:r w:rsidRPr="007E07EB">
        <w:rPr>
          <w:rFonts w:ascii="UD デジタル 教科書体 N-R" w:eastAsia="UD デジタル 教科書体 N-R"/>
          <w:i/>
          <w:iCs/>
          <w:color w:val="000000" w:themeColor="text1"/>
          <w:kern w:val="0"/>
          <w:sz w:val="28"/>
          <w:szCs w:val="32"/>
        </w:rPr>
        <w:t>To avoid traffic accidents</w:t>
      </w:r>
    </w:p>
    <w:p w14:paraId="3D73C7A6" w14:textId="77777777" w:rsidR="001F57A4" w:rsidRPr="001F57A4" w:rsidRDefault="00B85C98" w:rsidP="001F57A4">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1F57A4" w:rsidRPr="001F57A4">
        <w:rPr>
          <w:rFonts w:ascii="UD デジタル 教科書体 N-R" w:eastAsia="UD デジタル 教科書体 N-R"/>
          <w:kern w:val="0"/>
          <w:sz w:val="24"/>
          <w:szCs w:val="28"/>
        </w:rPr>
        <w:t>The number of traffic accidents reported by our students has been on the increase compared to the previous year, especially traffic accidents while riding bicycles. Some students have reported accidents while driving with so-called "distracted driving," such as using smartphones or headphones, so please do not drive in such a manner.</w:t>
      </w:r>
    </w:p>
    <w:p w14:paraId="45F9E83C" w14:textId="1DBF0BAA" w:rsidR="00EC4036" w:rsidRPr="001F57A4" w:rsidRDefault="001F57A4" w:rsidP="001F57A4">
      <w:pPr>
        <w:spacing w:line="0" w:lineRule="atLeast"/>
        <w:ind w:left="240" w:hangingChars="100" w:hanging="240"/>
        <w:jc w:val="left"/>
        <w:rPr>
          <w:rFonts w:ascii="UD デジタル 教科書体 N-R" w:eastAsia="UD デジタル 教科書体 N-R"/>
          <w:kern w:val="0"/>
          <w:sz w:val="24"/>
          <w:szCs w:val="28"/>
        </w:rPr>
      </w:pPr>
      <w:r w:rsidRPr="001F57A4">
        <w:rPr>
          <w:rFonts w:ascii="UD デジタル 教科書体 N-R" w:eastAsia="UD デジタル 教科書体 N-R" w:hint="eastAsia"/>
          <w:kern w:val="0"/>
          <w:sz w:val="24"/>
          <w:szCs w:val="28"/>
        </w:rPr>
        <w:t xml:space="preserve">　　</w:t>
      </w:r>
      <w:r w:rsidRPr="001F57A4">
        <w:rPr>
          <w:rFonts w:ascii="UD デジタル 教科書体 N-R" w:eastAsia="UD デジタル 教科書体 N-R"/>
          <w:kern w:val="0"/>
          <w:sz w:val="24"/>
          <w:szCs w:val="28"/>
        </w:rPr>
        <w:t>In addition, with the enforcement of the revised Road Traffic Law on April 1, 2023, it became mandatory for bicyclists to wear helmets. When riding a bicycle, be sure to wear a bicycle helmet to protect your head.</w:t>
      </w:r>
    </w:p>
    <w:p w14:paraId="36F0FF3F" w14:textId="77777777" w:rsidR="00EC4036" w:rsidRPr="003E7DC2" w:rsidRDefault="00EC4036" w:rsidP="00921E92">
      <w:pPr>
        <w:spacing w:line="0" w:lineRule="atLeast"/>
        <w:jc w:val="left"/>
        <w:rPr>
          <w:rFonts w:ascii="UD デジタル 教科書体 N-R" w:eastAsia="UD デジタル 教科書体 N-R"/>
          <w:kern w:val="0"/>
          <w:sz w:val="24"/>
          <w:szCs w:val="28"/>
        </w:rPr>
      </w:pPr>
    </w:p>
    <w:p w14:paraId="4C804F58" w14:textId="11E66664" w:rsidR="00921E92" w:rsidRPr="001F57A4" w:rsidRDefault="001F57A4"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4"/>
          <w:szCs w:val="28"/>
        </w:rPr>
      </w:pPr>
      <w:r w:rsidRPr="007E07EB">
        <w:rPr>
          <w:rFonts w:ascii="UD デジタル 教科書体 N-R" w:eastAsia="UD デジタル 教科書体 N-R"/>
          <w:i/>
          <w:iCs/>
          <w:kern w:val="0"/>
          <w:sz w:val="28"/>
          <w:szCs w:val="32"/>
        </w:rPr>
        <w:t>Beware of scams posing as public institutions.</w:t>
      </w:r>
    </w:p>
    <w:p w14:paraId="35198F2E" w14:textId="3D5273E4" w:rsidR="00DF5B69" w:rsidRPr="003E7DC2" w:rsidRDefault="00921E92" w:rsidP="00142F44">
      <w:pPr>
        <w:spacing w:line="0" w:lineRule="atLeast"/>
        <w:ind w:left="240" w:hangingChars="100" w:hanging="240"/>
        <w:jc w:val="left"/>
        <w:rPr>
          <w:rFonts w:ascii="UD デジタル 教科書体 N-R" w:eastAsia="UD デジタル 教科書体 N-R"/>
          <w:kern w:val="0"/>
          <w:sz w:val="24"/>
          <w:szCs w:val="28"/>
        </w:rPr>
      </w:pPr>
      <w:r w:rsidRPr="003E7DC2">
        <w:rPr>
          <w:rFonts w:ascii="UD デジタル 教科書体 N-R" w:eastAsia="UD デジタル 教科書体 N-R" w:hint="eastAsia"/>
          <w:kern w:val="0"/>
          <w:sz w:val="24"/>
          <w:szCs w:val="28"/>
        </w:rPr>
        <w:t xml:space="preserve">　</w:t>
      </w:r>
      <w:r w:rsidR="00DF5B69" w:rsidRPr="003E7DC2">
        <w:rPr>
          <w:rFonts w:ascii="UD デジタル 教科書体 N-R" w:eastAsia="UD デジタル 教科書体 N-R" w:hint="eastAsia"/>
          <w:kern w:val="0"/>
          <w:sz w:val="24"/>
          <w:szCs w:val="28"/>
        </w:rPr>
        <w:t xml:space="preserve">　</w:t>
      </w:r>
      <w:r w:rsidR="001F57A4" w:rsidRPr="001F57A4">
        <w:rPr>
          <w:rFonts w:ascii="UD デジタル 教科書体 N-R" w:eastAsia="UD デジタル 教科書体 N-R"/>
          <w:kern w:val="0"/>
          <w:sz w:val="24"/>
          <w:szCs w:val="28"/>
        </w:rPr>
        <w:t>Scams by persons posing as foreign public institutions are occurring nationwide. If you receive a suspicious phone call or other suspicious call pretending to be from an overseas public institution, please do not make a decision on your own, but consult with your parents, friends, the university, or a nearby police station.</w:t>
      </w:r>
    </w:p>
    <w:p w14:paraId="256D05E9" w14:textId="0233655C" w:rsidR="00651238" w:rsidRPr="003E7DC2" w:rsidRDefault="00651238" w:rsidP="00921E92">
      <w:pPr>
        <w:spacing w:line="0" w:lineRule="atLeast"/>
        <w:jc w:val="left"/>
        <w:rPr>
          <w:rFonts w:ascii="UD デジタル 教科書体 N-R" w:eastAsia="UD デジタル 教科書体 N-R"/>
          <w:kern w:val="0"/>
          <w:sz w:val="24"/>
          <w:szCs w:val="28"/>
        </w:rPr>
      </w:pPr>
    </w:p>
    <w:p w14:paraId="68F78F07" w14:textId="77777777" w:rsidR="001F57A4" w:rsidRPr="007E07EB" w:rsidRDefault="001F57A4"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8"/>
          <w:szCs w:val="32"/>
        </w:rPr>
      </w:pPr>
      <w:r w:rsidRPr="007E07EB">
        <w:rPr>
          <w:rFonts w:ascii="UD デジタル 教科書体 N-R" w:eastAsia="UD デジタル 教科書体 N-R"/>
          <w:i/>
          <w:iCs/>
          <w:kern w:val="0"/>
          <w:sz w:val="28"/>
          <w:szCs w:val="32"/>
        </w:rPr>
        <w:t>Be aware of fraudulent activities such as pyramid schemes (solicitation of investments) and illegal part-time work.</w:t>
      </w:r>
    </w:p>
    <w:p w14:paraId="6E4DFF4D" w14:textId="77777777" w:rsidR="001F57A4" w:rsidRPr="001F57A4" w:rsidRDefault="001F57A4" w:rsidP="0018583F">
      <w:pPr>
        <w:spacing w:line="0" w:lineRule="atLeast"/>
        <w:ind w:leftChars="100" w:left="210" w:firstLineChars="100" w:firstLine="240"/>
        <w:jc w:val="left"/>
        <w:rPr>
          <w:rFonts w:ascii="UD デジタル 教科書体 N-R" w:eastAsia="UD デジタル 教科書体 N-R"/>
          <w:kern w:val="0"/>
          <w:sz w:val="24"/>
          <w:szCs w:val="28"/>
        </w:rPr>
      </w:pPr>
      <w:r w:rsidRPr="001F57A4">
        <w:rPr>
          <w:rFonts w:ascii="UD デジタル 教科書体 N-R" w:eastAsia="UD デジタル 教科書体 N-R"/>
          <w:kern w:val="0"/>
          <w:sz w:val="24"/>
          <w:szCs w:val="28"/>
        </w:rPr>
        <w:t>In recent years, there have been news reports on pyramid schemes (solicitation of investments) and illegal part-time work offers. Do not be misled by the words "easy money".</w:t>
      </w:r>
    </w:p>
    <w:p w14:paraId="34701A59" w14:textId="4148199E" w:rsidR="00CF4C42" w:rsidRDefault="001F57A4" w:rsidP="0018583F">
      <w:pPr>
        <w:spacing w:line="0" w:lineRule="atLeast"/>
        <w:ind w:leftChars="100" w:left="210" w:firstLineChars="100" w:firstLine="240"/>
        <w:jc w:val="left"/>
        <w:rPr>
          <w:rFonts w:ascii="UD デジタル 教科書体 N-R" w:eastAsia="UD デジタル 教科書体 N-R"/>
          <w:kern w:val="0"/>
          <w:sz w:val="24"/>
          <w:szCs w:val="28"/>
        </w:rPr>
      </w:pPr>
      <w:r w:rsidRPr="001F57A4">
        <w:rPr>
          <w:rFonts w:ascii="UD デジタル 教科書体 N-R" w:eastAsia="UD デジタル 教科書体 N-R"/>
          <w:kern w:val="0"/>
          <w:sz w:val="24"/>
          <w:szCs w:val="28"/>
        </w:rPr>
        <w:t>Also, please be careful not to be involved in crimes such as robbery or special fraud by casually applying for an "illegal part-time job" through social networking sites or websites.</w:t>
      </w:r>
    </w:p>
    <w:p w14:paraId="499B3656" w14:textId="77777777" w:rsidR="001F57A4" w:rsidRPr="001F57A4" w:rsidRDefault="001F57A4" w:rsidP="001F57A4">
      <w:pPr>
        <w:spacing w:line="0" w:lineRule="atLeast"/>
        <w:jc w:val="left"/>
        <w:rPr>
          <w:rFonts w:ascii="UD デジタル 教科書体 N-R" w:eastAsia="UD デジタル 教科書体 N-R"/>
          <w:kern w:val="0"/>
          <w:sz w:val="24"/>
          <w:szCs w:val="28"/>
        </w:rPr>
      </w:pPr>
    </w:p>
    <w:p w14:paraId="383A9397" w14:textId="761DCD85" w:rsidR="00CF4C42" w:rsidRPr="007E07EB" w:rsidRDefault="001F57A4"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8"/>
          <w:szCs w:val="32"/>
        </w:rPr>
      </w:pPr>
      <w:r w:rsidRPr="007E07EB">
        <w:rPr>
          <w:rFonts w:ascii="UD デジタル 教科書体 N-R" w:eastAsia="UD デジタル 教科書体 N-R"/>
          <w:i/>
          <w:iCs/>
          <w:kern w:val="0"/>
          <w:sz w:val="28"/>
          <w:szCs w:val="32"/>
        </w:rPr>
        <w:t>Beware of cult groups</w:t>
      </w:r>
    </w:p>
    <w:p w14:paraId="61B82080" w14:textId="0A66B3E1" w:rsidR="00021155" w:rsidRPr="001F57A4" w:rsidRDefault="001F57A4" w:rsidP="00021155">
      <w:pPr>
        <w:spacing w:line="0" w:lineRule="atLeast"/>
        <w:ind w:leftChars="100" w:left="210" w:firstLineChars="100" w:firstLine="240"/>
        <w:jc w:val="left"/>
        <w:rPr>
          <w:rFonts w:ascii="UD デジタル 教科書体 N-R" w:eastAsia="UD デジタル 教科書体 N-R"/>
          <w:kern w:val="0"/>
          <w:sz w:val="24"/>
          <w:szCs w:val="28"/>
        </w:rPr>
      </w:pPr>
      <w:r w:rsidRPr="001F57A4">
        <w:rPr>
          <w:rFonts w:ascii="UD デジタル 教科書体 N-R" w:eastAsia="UD デジタル 教科書体 N-R"/>
          <w:kern w:val="0"/>
          <w:sz w:val="24"/>
          <w:szCs w:val="28"/>
        </w:rPr>
        <w:t xml:space="preserve">Cult groups that hide their true identities aim to recruit people through </w:t>
      </w:r>
      <w:r w:rsidRPr="001F57A4">
        <w:rPr>
          <w:rFonts w:ascii="UD デジタル 教科書体 N-R" w:eastAsia="UD デジタル 教科書体 N-R"/>
          <w:kern w:val="0"/>
          <w:sz w:val="24"/>
          <w:szCs w:val="28"/>
        </w:rPr>
        <w:lastRenderedPageBreak/>
        <w:t xml:space="preserve">clever words under the guise of circles, seminars, and so on. Don't be fooled by sweet or kind words, and when in doubt, stop and think. And it is important to have the courage to say no once and for all when you are not interested. If you feel that something is wrong, please contact your homeroom teacher, your Academic Service Office, or the Division of Student </w:t>
      </w:r>
      <w:proofErr w:type="spellStart"/>
      <w:r w:rsidRPr="001F57A4">
        <w:rPr>
          <w:rFonts w:ascii="UD デジタル 教科書体 N-R" w:eastAsia="UD デジタル 教科書体 N-R"/>
          <w:kern w:val="0"/>
          <w:sz w:val="24"/>
          <w:szCs w:val="28"/>
        </w:rPr>
        <w:t>Welfareand</w:t>
      </w:r>
      <w:proofErr w:type="spellEnd"/>
      <w:r w:rsidRPr="001F57A4">
        <w:rPr>
          <w:rFonts w:ascii="UD デジタル 教科書体 N-R" w:eastAsia="UD デジタル 教科書体 N-R"/>
          <w:kern w:val="0"/>
          <w:sz w:val="24"/>
          <w:szCs w:val="28"/>
        </w:rPr>
        <w:t xml:space="preserve"> ask for advice.</w:t>
      </w:r>
    </w:p>
    <w:p w14:paraId="73235B01" w14:textId="77777777" w:rsidR="00CF4C42" w:rsidRPr="003E7DC2" w:rsidRDefault="00CF4C42" w:rsidP="00921E92">
      <w:pPr>
        <w:spacing w:line="0" w:lineRule="atLeast"/>
        <w:jc w:val="left"/>
        <w:rPr>
          <w:rFonts w:ascii="UD デジタル 教科書体 N-R" w:eastAsia="UD デジタル 教科書体 N-R"/>
          <w:kern w:val="0"/>
          <w:sz w:val="24"/>
          <w:szCs w:val="28"/>
        </w:rPr>
      </w:pPr>
    </w:p>
    <w:p w14:paraId="3AECFA25" w14:textId="64A94E1A" w:rsidR="00CF4C42" w:rsidRPr="007E07EB" w:rsidRDefault="001F57A4"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8"/>
          <w:szCs w:val="32"/>
        </w:rPr>
      </w:pPr>
      <w:r w:rsidRPr="007E07EB">
        <w:rPr>
          <w:rFonts w:ascii="UD デジタル 教科書体 N-R" w:eastAsia="UD デジタル 教科書体 N-R"/>
          <w:i/>
          <w:iCs/>
          <w:kern w:val="0"/>
          <w:sz w:val="28"/>
          <w:szCs w:val="32"/>
        </w:rPr>
        <w:t>Measures against infectious diseases</w:t>
      </w:r>
    </w:p>
    <w:p w14:paraId="2AD0B076" w14:textId="70153A40" w:rsidR="00CF4C42" w:rsidRDefault="001F57A4" w:rsidP="00CF4C42">
      <w:pPr>
        <w:spacing w:line="0" w:lineRule="atLeast"/>
        <w:ind w:leftChars="100" w:left="210" w:firstLineChars="100" w:firstLine="240"/>
        <w:jc w:val="left"/>
        <w:rPr>
          <w:rFonts w:ascii="UD デジタル 教科書体 N-R" w:eastAsia="UD デジタル 教科書体 N-R"/>
          <w:kern w:val="0"/>
          <w:sz w:val="24"/>
          <w:szCs w:val="28"/>
        </w:rPr>
      </w:pPr>
      <w:r w:rsidRPr="001F57A4">
        <w:rPr>
          <w:rFonts w:ascii="UD デジタル 教科書体 N-R" w:eastAsia="UD デジタル 教科書体 N-R"/>
          <w:kern w:val="0"/>
          <w:sz w:val="24"/>
          <w:szCs w:val="28"/>
        </w:rPr>
        <w:t xml:space="preserve">In daily life, hand </w:t>
      </w:r>
      <w:proofErr w:type="gramStart"/>
      <w:r w:rsidRPr="001F57A4">
        <w:rPr>
          <w:rFonts w:ascii="UD デジタル 教科書体 N-R" w:eastAsia="UD デジタル 教科書体 N-R"/>
          <w:kern w:val="0"/>
          <w:sz w:val="24"/>
          <w:szCs w:val="28"/>
        </w:rPr>
        <w:t>washing</w:t>
      </w:r>
      <w:proofErr w:type="gramEnd"/>
      <w:r w:rsidRPr="001F57A4">
        <w:rPr>
          <w:rFonts w:ascii="UD デジタル 教科書体 N-R" w:eastAsia="UD デジタル 教科書体 N-R"/>
          <w:kern w:val="0"/>
          <w:sz w:val="24"/>
          <w:szCs w:val="28"/>
        </w:rPr>
        <w:t xml:space="preserve"> and hand sanitizing are effective in preventing infections. Please continue to do so.</w:t>
      </w:r>
    </w:p>
    <w:p w14:paraId="1157CE1F" w14:textId="77777777" w:rsidR="003345D0" w:rsidRDefault="003345D0" w:rsidP="00CF4C42">
      <w:pPr>
        <w:spacing w:line="0" w:lineRule="atLeast"/>
        <w:ind w:leftChars="100" w:left="210" w:firstLineChars="100" w:firstLine="240"/>
        <w:jc w:val="left"/>
        <w:rPr>
          <w:rFonts w:ascii="UD デジタル 教科書体 N-R" w:eastAsia="UD デジタル 教科書体 N-R"/>
          <w:kern w:val="0"/>
          <w:sz w:val="24"/>
          <w:szCs w:val="28"/>
        </w:rPr>
      </w:pPr>
    </w:p>
    <w:p w14:paraId="3019AC7E" w14:textId="6DB8293C" w:rsidR="003345D0" w:rsidRPr="007E07EB" w:rsidRDefault="001960F5"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8"/>
          <w:szCs w:val="32"/>
        </w:rPr>
      </w:pPr>
      <w:r w:rsidRPr="007E07EB">
        <w:rPr>
          <w:rFonts w:ascii="UD デジタル 教科書体 N-R" w:eastAsia="UD デジタル 教科書体 N-R"/>
          <w:i/>
          <w:iCs/>
          <w:kern w:val="0"/>
          <w:sz w:val="28"/>
          <w:szCs w:val="32"/>
        </w:rPr>
        <w:t xml:space="preserve">DO NOT touch any illegal </w:t>
      </w:r>
      <w:proofErr w:type="gramStart"/>
      <w:r w:rsidRPr="007E07EB">
        <w:rPr>
          <w:rFonts w:ascii="UD デジタル 教科書体 N-R" w:eastAsia="UD デジタル 教科書体 N-R"/>
          <w:i/>
          <w:iCs/>
          <w:kern w:val="0"/>
          <w:sz w:val="28"/>
          <w:szCs w:val="32"/>
        </w:rPr>
        <w:t>drugs</w:t>
      </w:r>
      <w:proofErr w:type="gramEnd"/>
    </w:p>
    <w:p w14:paraId="3A3738C3" w14:textId="77777777" w:rsidR="001960F5" w:rsidRPr="001960F5" w:rsidRDefault="003345D0" w:rsidP="001960F5">
      <w:pPr>
        <w:spacing w:line="0" w:lineRule="atLeast"/>
        <w:ind w:left="240" w:hangingChars="100" w:hanging="240"/>
        <w:jc w:val="left"/>
        <w:rPr>
          <w:rFonts w:ascii="UD デジタル 教科書体 N-R" w:eastAsia="UD デジタル 教科書体 N-R"/>
          <w:kern w:val="0"/>
          <w:sz w:val="24"/>
          <w:szCs w:val="28"/>
        </w:rPr>
      </w:pPr>
      <w:r w:rsidRPr="00B00BE9">
        <w:rPr>
          <w:rFonts w:ascii="UD デジタル 教科書体 N-R" w:eastAsia="UD デジタル 教科書体 N-R" w:hint="eastAsia"/>
          <w:kern w:val="0"/>
          <w:sz w:val="24"/>
          <w:szCs w:val="28"/>
        </w:rPr>
        <w:t xml:space="preserve">　　</w:t>
      </w:r>
      <w:r w:rsidR="001960F5" w:rsidRPr="001960F5">
        <w:rPr>
          <w:rFonts w:ascii="UD デジタル 教科書体 N-R" w:eastAsia="UD デジタル 教科書体 N-R"/>
          <w:kern w:val="0"/>
          <w:sz w:val="24"/>
          <w:szCs w:val="28"/>
        </w:rPr>
        <w:t>According to a survey by the Metropolitan Police Department, the number of arrests for drug abuse among young people has been on the rise in recent years. The use of illegal drugs can have a profound effect not only on an individual's body, but also on his or her mind and personality, and can cause a person to lose all trust in those around him or her. Never get involved with illegal drugs.</w:t>
      </w:r>
    </w:p>
    <w:p w14:paraId="164295CA" w14:textId="73896E59" w:rsidR="003345D0" w:rsidRPr="00B00BE9" w:rsidRDefault="001960F5" w:rsidP="001960F5">
      <w:pPr>
        <w:spacing w:line="0" w:lineRule="atLeast"/>
        <w:ind w:left="240" w:hangingChars="100" w:hanging="240"/>
        <w:jc w:val="left"/>
        <w:rPr>
          <w:rFonts w:ascii="UD デジタル 教科書体 N-R" w:eastAsia="UD デジタル 教科書体 N-R"/>
          <w:kern w:val="0"/>
          <w:sz w:val="24"/>
          <w:szCs w:val="28"/>
        </w:rPr>
      </w:pPr>
      <w:r w:rsidRPr="001960F5">
        <w:rPr>
          <w:rFonts w:ascii="UD デジタル 教科書体 N-R" w:eastAsia="UD デジタル 教科書体 N-R" w:hint="eastAsia"/>
          <w:kern w:val="0"/>
          <w:sz w:val="24"/>
          <w:szCs w:val="28"/>
        </w:rPr>
        <w:t xml:space="preserve">　　</w:t>
      </w:r>
      <w:r w:rsidRPr="001960F5">
        <w:rPr>
          <w:rFonts w:ascii="UD デジタル 教科書体 N-R" w:eastAsia="UD デジタル 教科書体 N-R"/>
          <w:kern w:val="0"/>
          <w:sz w:val="24"/>
          <w:szCs w:val="28"/>
        </w:rPr>
        <w:t>It is also illegal just to possess illegal drugs. Please be very careful, as a thoughtless act can ruin your life.</w:t>
      </w:r>
    </w:p>
    <w:p w14:paraId="2251A3C4" w14:textId="1992F1FA" w:rsidR="00CF4C42" w:rsidRDefault="00CF4C42" w:rsidP="003078F3">
      <w:pPr>
        <w:spacing w:line="0" w:lineRule="atLeast"/>
        <w:jc w:val="left"/>
        <w:rPr>
          <w:rFonts w:ascii="UD デジタル 教科書体 N-R" w:eastAsia="UD デジタル 教科書体 N-R"/>
          <w:kern w:val="0"/>
          <w:sz w:val="24"/>
          <w:szCs w:val="28"/>
        </w:rPr>
      </w:pPr>
    </w:p>
    <w:p w14:paraId="0EB0712F" w14:textId="05556D47" w:rsidR="00CF4C42" w:rsidRPr="007E07EB" w:rsidRDefault="001960F5" w:rsidP="00337DE6">
      <w:pPr>
        <w:pStyle w:val="ab"/>
        <w:numPr>
          <w:ilvl w:val="0"/>
          <w:numId w:val="1"/>
        </w:numPr>
        <w:shd w:val="clear" w:color="auto" w:fill="BDD6EE" w:themeFill="accent5" w:themeFillTint="66"/>
        <w:spacing w:line="0" w:lineRule="atLeast"/>
        <w:ind w:leftChars="0"/>
        <w:jc w:val="left"/>
        <w:rPr>
          <w:rFonts w:ascii="UD デジタル 教科書体 N-R" w:eastAsia="UD デジタル 教科書体 N-R"/>
          <w:i/>
          <w:iCs/>
          <w:kern w:val="0"/>
          <w:sz w:val="28"/>
          <w:szCs w:val="32"/>
        </w:rPr>
      </w:pPr>
      <w:r w:rsidRPr="007E07EB">
        <w:rPr>
          <w:rFonts w:ascii="UD デジタル 教科書体 N-R" w:eastAsia="UD デジタル 教科書体 N-R"/>
          <w:i/>
          <w:iCs/>
          <w:kern w:val="0"/>
          <w:sz w:val="28"/>
          <w:szCs w:val="32"/>
        </w:rPr>
        <w:t>In the unlikely event of an incident or accident</w:t>
      </w:r>
    </w:p>
    <w:p w14:paraId="28EDD010" w14:textId="4DD79104" w:rsidR="00311B8A" w:rsidRPr="001960F5" w:rsidRDefault="00021155" w:rsidP="003345D0">
      <w:pPr>
        <w:spacing w:line="0" w:lineRule="atLeast"/>
        <w:ind w:left="240" w:hangingChars="100" w:hanging="24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w:t>
      </w:r>
      <w:r w:rsidR="001960F5" w:rsidRPr="001960F5">
        <w:rPr>
          <w:rFonts w:ascii="UD デジタル 教科書体 N-R" w:eastAsia="UD デジタル 教科書体 N-R"/>
          <w:kern w:val="0"/>
          <w:sz w:val="24"/>
          <w:szCs w:val="28"/>
        </w:rPr>
        <w:t>In the event of an incident or accident, please contact your Academic Service Office or the Division of Student Welfare, and depending on the case, report to the nearest police station.</w:t>
      </w:r>
    </w:p>
    <w:p w14:paraId="560158A9" w14:textId="76A07721" w:rsidR="00EA3A9C" w:rsidRPr="00337DE6" w:rsidRDefault="00C00DC0" w:rsidP="00337DE6">
      <w:pPr>
        <w:spacing w:line="0" w:lineRule="atLeast"/>
        <w:ind w:left="240" w:hangingChars="100" w:hanging="240"/>
        <w:jc w:val="left"/>
        <w:rPr>
          <w:rFonts w:ascii="UD デジタル 教科書体 N-R" w:eastAsia="UD デジタル 教科書体 N-R"/>
          <w:kern w:val="0"/>
          <w:sz w:val="24"/>
          <w:szCs w:val="28"/>
          <w:highlight w:val="yellow"/>
        </w:rPr>
      </w:pPr>
      <w:r>
        <w:rPr>
          <w:rFonts w:ascii="UD デジタル 教科書体 N-R" w:eastAsia="UD デジタル 教科書体 N-R" w:hint="eastAsia"/>
          <w:kern w:val="0"/>
          <w:sz w:val="24"/>
          <w:szCs w:val="28"/>
          <w:highlight w:val="yellow"/>
        </w:rPr>
        <w:t xml:space="preserve">　　</w:t>
      </w:r>
    </w:p>
    <w:p w14:paraId="077D3225" w14:textId="59E5D194" w:rsidR="00311B8A" w:rsidRPr="007E07EB" w:rsidRDefault="00710E93" w:rsidP="00337DE6">
      <w:pPr>
        <w:shd w:val="clear" w:color="auto" w:fill="FFFF9F"/>
        <w:spacing w:line="0" w:lineRule="atLeast"/>
        <w:ind w:leftChars="100" w:left="210" w:firstLineChars="100" w:firstLine="280"/>
        <w:jc w:val="left"/>
        <w:rPr>
          <w:rFonts w:ascii="UD デジタル 教科書体 N-R" w:eastAsia="UD デジタル 教科書体 N-R"/>
          <w:i/>
          <w:iCs/>
          <w:kern w:val="0"/>
          <w:sz w:val="24"/>
          <w:szCs w:val="28"/>
        </w:rPr>
      </w:pPr>
      <w:r w:rsidRPr="00F16825">
        <w:rPr>
          <w:rFonts w:ascii="UD デジタル 教科書体 N-R" w:eastAsia="UD デジタル 教科書体 N-R" w:hint="eastAsia"/>
          <w:kern w:val="0"/>
          <w:sz w:val="28"/>
          <w:szCs w:val="32"/>
        </w:rPr>
        <w:t>□</w:t>
      </w:r>
      <w:r w:rsidR="00EA3A9C" w:rsidRPr="007E07EB">
        <w:rPr>
          <w:rFonts w:ascii="UD デジタル 教科書体 N-R" w:eastAsia="UD デジタル 教科書体 N-R" w:hint="eastAsia"/>
          <w:i/>
          <w:iCs/>
          <w:kern w:val="0"/>
          <w:sz w:val="28"/>
          <w:szCs w:val="32"/>
        </w:rPr>
        <w:t xml:space="preserve"> </w:t>
      </w:r>
      <w:r w:rsidR="001960F5" w:rsidRPr="007E07EB">
        <w:rPr>
          <w:rFonts w:ascii="UD デジタル 教科書体 N-R" w:eastAsia="UD デジタル 教科書体 N-R"/>
          <w:i/>
          <w:iCs/>
          <w:kern w:val="0"/>
          <w:sz w:val="28"/>
          <w:szCs w:val="32"/>
        </w:rPr>
        <w:t>Incidents, accidents, suspicious persons, etc.</w:t>
      </w:r>
    </w:p>
    <w:p w14:paraId="69F0F1BA" w14:textId="5A96409C" w:rsidR="00B429BD" w:rsidRPr="00B429BD" w:rsidRDefault="00B429BD" w:rsidP="00B429BD">
      <w:pPr>
        <w:spacing w:line="0" w:lineRule="atLeast"/>
        <w:ind w:leftChars="100" w:left="210" w:firstLineChars="100" w:firstLine="240"/>
        <w:jc w:val="left"/>
        <w:rPr>
          <w:rFonts w:ascii="UD デジタル 教科書体 N-R" w:eastAsia="UD デジタル 教科書体 N-R"/>
          <w:kern w:val="0"/>
          <w:sz w:val="24"/>
          <w:szCs w:val="28"/>
        </w:rPr>
      </w:pPr>
      <w:r w:rsidRPr="00B429BD">
        <w:rPr>
          <w:rFonts w:ascii="ＭＳ 明朝" w:eastAsia="ＭＳ 明朝" w:hAnsi="ＭＳ 明朝" w:cs="ＭＳ 明朝" w:hint="eastAsia"/>
          <w:kern w:val="0"/>
          <w:sz w:val="24"/>
          <w:szCs w:val="28"/>
        </w:rPr>
        <w:t>►</w:t>
      </w:r>
      <w:r w:rsidRPr="00B429BD">
        <w:rPr>
          <w:rFonts w:ascii="UD デジタル 教科書体 N-R" w:eastAsia="UD デジタル 教科書体 N-R"/>
          <w:kern w:val="0"/>
          <w:sz w:val="24"/>
          <w:szCs w:val="28"/>
        </w:rPr>
        <w:t xml:space="preserve"> Tsukuba Police Station </w:t>
      </w:r>
      <w:r>
        <w:rPr>
          <w:rFonts w:ascii="UD デジタル 教科書体 N-R" w:eastAsia="UD デジタル 教科書体 N-R" w:hint="eastAsia"/>
          <w:kern w:val="0"/>
          <w:sz w:val="24"/>
          <w:szCs w:val="28"/>
        </w:rPr>
        <w:t xml:space="preserve">　</w:t>
      </w:r>
      <w:r w:rsidR="0018583F">
        <w:rPr>
          <w:rFonts w:ascii="UD デジタル 教科書体 N-R" w:eastAsia="UD デジタル 教科書体 N-R" w:hint="eastAsia"/>
          <w:kern w:val="0"/>
          <w:sz w:val="24"/>
          <w:szCs w:val="28"/>
        </w:rPr>
        <w:t xml:space="preserve">　</w:t>
      </w:r>
      <w:r w:rsidRPr="00B429BD">
        <w:rPr>
          <w:rFonts w:ascii="UD デジタル 教科書体 N-R" w:eastAsia="UD デジタル 教科書体 N-R"/>
          <w:kern w:val="0"/>
          <w:sz w:val="24"/>
          <w:szCs w:val="28"/>
        </w:rPr>
        <w:t>TEL: 029-851-0110</w:t>
      </w:r>
    </w:p>
    <w:p w14:paraId="4560AB97" w14:textId="77777777" w:rsidR="0018583F" w:rsidRDefault="00B429BD" w:rsidP="0018583F">
      <w:pPr>
        <w:spacing w:line="0" w:lineRule="atLeast"/>
        <w:ind w:leftChars="200" w:left="3900" w:hangingChars="1450" w:hanging="3480"/>
        <w:jc w:val="left"/>
        <w:rPr>
          <w:rFonts w:ascii="UD デジタル 教科書体 N-R" w:eastAsia="UD デジタル 教科書体 N-R"/>
          <w:kern w:val="0"/>
          <w:sz w:val="24"/>
          <w:szCs w:val="28"/>
        </w:rPr>
      </w:pPr>
      <w:r w:rsidRPr="00B429BD">
        <w:rPr>
          <w:rFonts w:ascii="ＭＳ 明朝" w:eastAsia="ＭＳ 明朝" w:hAnsi="ＭＳ 明朝" w:cs="ＭＳ 明朝" w:hint="eastAsia"/>
          <w:kern w:val="0"/>
          <w:sz w:val="24"/>
          <w:szCs w:val="28"/>
        </w:rPr>
        <w:t>►</w:t>
      </w:r>
      <w:r w:rsidRPr="00B429BD">
        <w:rPr>
          <w:rFonts w:ascii="UD デジタル 教科書体 N-R" w:eastAsia="UD デジタル 教科書体 N-R"/>
          <w:kern w:val="0"/>
          <w:sz w:val="24"/>
          <w:szCs w:val="28"/>
        </w:rPr>
        <w:t xml:space="preserve"> </w:t>
      </w:r>
      <w:r w:rsidRPr="005E73DC">
        <w:rPr>
          <w:rFonts w:ascii="UD デジタル 教科書体 N-R" w:eastAsia="UD デジタル 教科書体 N-R"/>
          <w:w w:val="96"/>
          <w:kern w:val="0"/>
          <w:sz w:val="24"/>
          <w:szCs w:val="28"/>
          <w:fitText w:val="8840" w:id="-1138467071"/>
        </w:rPr>
        <w:t>University of Tsukuba Headquarters Disaster Prevention Center (on duty 24/7</w:t>
      </w:r>
      <w:r w:rsidRPr="005E73DC">
        <w:rPr>
          <w:rFonts w:ascii="UD デジタル 教科書体 N-R" w:eastAsia="UD デジタル 教科書体 N-R"/>
          <w:spacing w:val="85"/>
          <w:w w:val="96"/>
          <w:kern w:val="0"/>
          <w:sz w:val="24"/>
          <w:szCs w:val="28"/>
          <w:fitText w:val="8840" w:id="-1138467071"/>
        </w:rPr>
        <w:t>)</w:t>
      </w:r>
      <w:r>
        <w:rPr>
          <w:rFonts w:ascii="UD デジタル 教科書体 N-R" w:eastAsia="UD デジタル 教科書体 N-R" w:hint="eastAsia"/>
          <w:kern w:val="0"/>
          <w:sz w:val="24"/>
          <w:szCs w:val="28"/>
        </w:rPr>
        <w:t xml:space="preserve">　</w:t>
      </w:r>
    </w:p>
    <w:p w14:paraId="673DD05C" w14:textId="257A684A" w:rsidR="00B429BD" w:rsidRPr="00B429BD" w:rsidRDefault="00B429BD" w:rsidP="0018583F">
      <w:pPr>
        <w:spacing w:line="0" w:lineRule="atLeast"/>
        <w:ind w:leftChars="200" w:left="3900" w:hangingChars="1450" w:hanging="348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 xml:space="preserve">　　</w:t>
      </w:r>
      <w:r w:rsidRPr="00B429BD">
        <w:rPr>
          <w:rFonts w:ascii="UD デジタル 教科書体 N-R" w:eastAsia="UD デジタル 教科書体 N-R"/>
          <w:kern w:val="0"/>
          <w:sz w:val="24"/>
          <w:szCs w:val="28"/>
        </w:rPr>
        <w:t>TEL: 029-853-2079</w:t>
      </w:r>
    </w:p>
    <w:p w14:paraId="4F32E7C8" w14:textId="4A2FF378" w:rsidR="00B429BD" w:rsidRPr="00B429BD" w:rsidRDefault="00B429BD" w:rsidP="0018583F">
      <w:pPr>
        <w:spacing w:line="0" w:lineRule="atLeast"/>
        <w:ind w:leftChars="200" w:left="900" w:hangingChars="200" w:hanging="480"/>
        <w:jc w:val="left"/>
        <w:rPr>
          <w:rFonts w:ascii="UD デジタル 教科書体 N-R" w:eastAsia="UD デジタル 教科書体 N-R"/>
          <w:kern w:val="0"/>
          <w:sz w:val="24"/>
          <w:szCs w:val="28"/>
        </w:rPr>
      </w:pPr>
      <w:r w:rsidRPr="00B429BD">
        <w:rPr>
          <w:rFonts w:ascii="ＭＳ 明朝" w:eastAsia="ＭＳ 明朝" w:hAnsi="ＭＳ 明朝" w:cs="ＭＳ 明朝" w:hint="eastAsia"/>
          <w:kern w:val="0"/>
          <w:sz w:val="24"/>
          <w:szCs w:val="28"/>
        </w:rPr>
        <w:t>►</w:t>
      </w:r>
      <w:r w:rsidRPr="00B429BD">
        <w:rPr>
          <w:rFonts w:ascii="UD デジタル 教科書体 N-R" w:eastAsia="UD デジタル 教科書体 N-R"/>
          <w:kern w:val="0"/>
          <w:sz w:val="24"/>
          <w:szCs w:val="28"/>
        </w:rPr>
        <w:t xml:space="preserve"> </w:t>
      </w:r>
      <w:r w:rsidRPr="0018583F">
        <w:rPr>
          <w:rFonts w:ascii="UD デジタル 教科書体 N-R" w:eastAsia="UD デジタル 教科書体 N-R"/>
          <w:w w:val="91"/>
          <w:kern w:val="0"/>
          <w:sz w:val="24"/>
          <w:szCs w:val="28"/>
          <w:fitText w:val="8560" w:id="-1138467070"/>
        </w:rPr>
        <w:t>Division of Student Welfare, Department of Student Affairs (Hours: 8:30-17:15</w:t>
      </w:r>
      <w:r w:rsidRPr="0018583F">
        <w:rPr>
          <w:rFonts w:ascii="UD デジタル 教科書体 N-R" w:eastAsia="UD デジタル 教科書体 N-R"/>
          <w:spacing w:val="50"/>
          <w:w w:val="91"/>
          <w:kern w:val="0"/>
          <w:sz w:val="24"/>
          <w:szCs w:val="28"/>
          <w:fitText w:val="8560" w:id="-1138467070"/>
        </w:rPr>
        <w:t>)</w:t>
      </w:r>
      <w:r w:rsidR="0018583F">
        <w:rPr>
          <w:rFonts w:ascii="UD デジタル 教科書体 N-R" w:eastAsia="UD デジタル 教科書体 N-R" w:hint="eastAsia"/>
          <w:kern w:val="0"/>
          <w:sz w:val="24"/>
          <w:szCs w:val="28"/>
        </w:rPr>
        <w:t xml:space="preserve">　　　</w:t>
      </w:r>
      <w:r w:rsidRPr="00B429BD">
        <w:rPr>
          <w:rFonts w:ascii="UD デジタル 教科書体 N-R" w:eastAsia="UD デジタル 教科書体 N-R"/>
          <w:kern w:val="0"/>
          <w:sz w:val="24"/>
          <w:szCs w:val="28"/>
        </w:rPr>
        <w:t xml:space="preserve">TEL: 029-853-6092, 2245 </w:t>
      </w:r>
    </w:p>
    <w:p w14:paraId="6EF2B567" w14:textId="77777777" w:rsidR="00B429BD" w:rsidRPr="00B429BD" w:rsidRDefault="00B429BD" w:rsidP="00B429BD">
      <w:pPr>
        <w:spacing w:line="0" w:lineRule="atLeast"/>
        <w:ind w:leftChars="100" w:left="210" w:firstLineChars="100" w:firstLine="240"/>
        <w:jc w:val="left"/>
        <w:rPr>
          <w:rFonts w:ascii="UD デジタル 教科書体 N-R" w:eastAsia="UD デジタル 教科書体 N-R"/>
          <w:kern w:val="0"/>
          <w:sz w:val="24"/>
          <w:szCs w:val="28"/>
        </w:rPr>
      </w:pPr>
      <w:r w:rsidRPr="00B429BD">
        <w:rPr>
          <w:rFonts w:ascii="ＭＳ 明朝" w:eastAsia="ＭＳ 明朝" w:hAnsi="ＭＳ 明朝" w:cs="ＭＳ 明朝" w:hint="eastAsia"/>
          <w:kern w:val="0"/>
          <w:sz w:val="24"/>
          <w:szCs w:val="28"/>
        </w:rPr>
        <w:t>►</w:t>
      </w:r>
      <w:r w:rsidRPr="00B429BD">
        <w:rPr>
          <w:rFonts w:ascii="UD デジタル 教科書体 N-R" w:eastAsia="UD デジタル 教科書体 N-R"/>
          <w:kern w:val="0"/>
          <w:sz w:val="24"/>
          <w:szCs w:val="28"/>
        </w:rPr>
        <w:t xml:space="preserve"> Academic Service Office (Hours: 9:00-17:00 )</w:t>
      </w:r>
    </w:p>
    <w:p w14:paraId="79F59FF2" w14:textId="6F0EA335" w:rsidR="0018583F" w:rsidRDefault="0018583F" w:rsidP="0018583F">
      <w:pPr>
        <w:spacing w:line="0" w:lineRule="atLeast"/>
        <w:ind w:leftChars="100" w:left="210" w:firstLineChars="300" w:firstLine="720"/>
        <w:jc w:val="left"/>
        <w:rPr>
          <w:rFonts w:ascii="UD デジタル 教科書体 N-R" w:eastAsia="UD デジタル 教科書体 N-R"/>
          <w:kern w:val="0"/>
          <w:sz w:val="24"/>
          <w:szCs w:val="28"/>
        </w:rPr>
      </w:pPr>
      <w:r>
        <w:rPr>
          <w:rFonts w:ascii="UD デジタル 教科書体 N-R" w:eastAsia="UD デジタル 教科書体 N-R" w:hint="eastAsia"/>
          <w:kern w:val="0"/>
          <w:sz w:val="24"/>
          <w:szCs w:val="28"/>
        </w:rPr>
        <w:t>＊</w:t>
      </w:r>
      <w:r>
        <w:rPr>
          <w:rFonts w:ascii="UD デジタル 教科書体 N-R" w:eastAsia="UD デジタル 教科書体 N-R"/>
          <w:kern w:val="0"/>
          <w:sz w:val="24"/>
          <w:szCs w:val="28"/>
        </w:rPr>
        <w:t xml:space="preserve"> </w:t>
      </w:r>
      <w:r w:rsidR="00B429BD" w:rsidRPr="00B429BD">
        <w:rPr>
          <w:rFonts w:ascii="UD デジタル 教科書体 N-R" w:eastAsia="UD デジタル 教科書体 N-R"/>
          <w:kern w:val="0"/>
          <w:sz w:val="24"/>
          <w:szCs w:val="28"/>
        </w:rPr>
        <w:t>Please see page 4 of Safety Life for the contact</w:t>
      </w:r>
      <w:r>
        <w:rPr>
          <w:rFonts w:ascii="UD デジタル 教科書体 N-R" w:eastAsia="UD デジタル 教科書体 N-R" w:hint="eastAsia"/>
          <w:kern w:val="0"/>
          <w:sz w:val="24"/>
          <w:szCs w:val="28"/>
        </w:rPr>
        <w:t xml:space="preserve"> </w:t>
      </w:r>
      <w:r w:rsidR="00B429BD" w:rsidRPr="00B429BD">
        <w:rPr>
          <w:rFonts w:ascii="UD デジタル 教科書体 N-R" w:eastAsia="UD デジタル 教科書体 N-R"/>
          <w:kern w:val="0"/>
          <w:sz w:val="24"/>
          <w:szCs w:val="28"/>
        </w:rPr>
        <w:t>information.</w:t>
      </w:r>
    </w:p>
    <w:p w14:paraId="34803B04" w14:textId="24AA1480" w:rsidR="00311B8A" w:rsidRDefault="00F20CEA" w:rsidP="0018583F">
      <w:pPr>
        <w:spacing w:line="0" w:lineRule="atLeast"/>
        <w:ind w:leftChars="100" w:left="210" w:firstLineChars="400" w:firstLine="840"/>
        <w:jc w:val="left"/>
        <w:rPr>
          <w:rFonts w:ascii="UD デジタル 教科書体 N-R" w:eastAsia="UD デジタル 教科書体 N-R"/>
          <w:color w:val="0070C0"/>
          <w:kern w:val="0"/>
        </w:rPr>
      </w:pPr>
      <w:hyperlink r:id="rId12" w:anchor="page=4" w:history="1">
        <w:r w:rsidR="0018583F" w:rsidRPr="005D75D2">
          <w:rPr>
            <w:rStyle w:val="a9"/>
            <w:rFonts w:ascii="UD デジタル 教科書体 N-R" w:eastAsia="UD デジタル 教科書体 N-R"/>
            <w:kern w:val="0"/>
          </w:rPr>
          <w:t>https://www.tsukuba.ac.jp/campuslife/support-support/safeliving.pdf#page=4</w:t>
        </w:r>
      </w:hyperlink>
    </w:p>
    <w:p w14:paraId="06F0A408" w14:textId="77777777" w:rsidR="0018583F" w:rsidRDefault="0018583F" w:rsidP="0018583F">
      <w:pPr>
        <w:spacing w:line="0" w:lineRule="atLeast"/>
        <w:jc w:val="left"/>
        <w:rPr>
          <w:rFonts w:ascii="UD デジタル 教科書体 N-R" w:eastAsia="UD デジタル 教科書体 N-R"/>
          <w:color w:val="0070C0"/>
          <w:kern w:val="0"/>
        </w:rPr>
      </w:pPr>
    </w:p>
    <w:p w14:paraId="600DEEB1" w14:textId="03FA2A14" w:rsidR="0018583F" w:rsidRPr="005E73DC" w:rsidRDefault="005E73DC" w:rsidP="00F20CEA">
      <w:pPr>
        <w:spacing w:line="0" w:lineRule="atLeast"/>
        <w:ind w:leftChars="200" w:left="420"/>
        <w:jc w:val="left"/>
        <w:rPr>
          <w:rFonts w:ascii="UD デジタル 教科書体 N-R" w:eastAsia="UD デジタル 教科書体 N-R" w:hint="eastAsia"/>
          <w:kern w:val="0"/>
          <w:sz w:val="24"/>
          <w:szCs w:val="28"/>
        </w:rPr>
      </w:pPr>
      <w:r w:rsidRPr="007E07EB">
        <w:rPr>
          <w:rFonts w:ascii="UD デジタル 教科書体 N-R" w:eastAsia="UD デジタル 教科書体 N-R"/>
          <w:kern w:val="0"/>
          <w:sz w:val="24"/>
          <w:szCs w:val="28"/>
        </w:rPr>
        <w:t>University of Tsukuba Headquarters Disaster Prevention Center</w:t>
      </w:r>
      <w:r w:rsidR="0018583F" w:rsidRPr="007E07EB">
        <w:rPr>
          <w:rFonts w:ascii="UD デジタル 教科書体 N-R" w:eastAsia="UD デジタル 教科書体 N-R"/>
          <w:kern w:val="0"/>
          <w:sz w:val="24"/>
          <w:szCs w:val="28"/>
        </w:rPr>
        <w:t xml:space="preserve"> on Saturdays, Sundays, national holidays, and during the winter vacation period (12/29(</w:t>
      </w:r>
      <w:proofErr w:type="gramStart"/>
      <w:r w:rsidR="0018583F" w:rsidRPr="007E07EB">
        <w:rPr>
          <w:rFonts w:ascii="UD デジタル 教科書体 N-R" w:eastAsia="UD デジタル 教科書体 N-R"/>
          <w:kern w:val="0"/>
          <w:sz w:val="24"/>
          <w:szCs w:val="28"/>
        </w:rPr>
        <w:t>Fri.)～</w:t>
      </w:r>
      <w:proofErr w:type="gramEnd"/>
      <w:r w:rsidR="0018583F" w:rsidRPr="007E07EB">
        <w:rPr>
          <w:rFonts w:ascii="UD デジタル 教科書体 N-R" w:eastAsia="UD デジタル 教科書体 N-R"/>
          <w:kern w:val="0"/>
          <w:sz w:val="24"/>
          <w:szCs w:val="28"/>
        </w:rPr>
        <w:t>1/4(Thu.)).</w:t>
      </w:r>
    </w:p>
    <w:p w14:paraId="08ED62E6" w14:textId="2B5A7EE5" w:rsidR="00B00BE9" w:rsidRPr="007E07EB" w:rsidRDefault="00710E93" w:rsidP="00337DE6">
      <w:pPr>
        <w:shd w:val="clear" w:color="auto" w:fill="FFFF9F"/>
        <w:spacing w:line="0" w:lineRule="atLeast"/>
        <w:ind w:leftChars="100" w:left="210" w:firstLineChars="100" w:firstLine="280"/>
        <w:jc w:val="left"/>
        <w:rPr>
          <w:rFonts w:ascii="UD デジタル 教科書体 N-R" w:eastAsia="UD デジタル 教科書体 N-R"/>
          <w:i/>
          <w:iCs/>
          <w:kern w:val="0"/>
          <w:sz w:val="28"/>
          <w:szCs w:val="32"/>
        </w:rPr>
      </w:pPr>
      <w:r w:rsidRPr="00F16825">
        <w:rPr>
          <w:rFonts w:ascii="UD デジタル 教科書体 N-R" w:eastAsia="UD デジタル 教科書体 N-R" w:hint="eastAsia"/>
          <w:kern w:val="0"/>
          <w:sz w:val="28"/>
          <w:szCs w:val="32"/>
        </w:rPr>
        <w:lastRenderedPageBreak/>
        <w:t>□</w:t>
      </w:r>
      <w:r w:rsidRPr="007E07EB">
        <w:rPr>
          <w:rFonts w:ascii="UD デジタル 教科書体 N-R" w:eastAsia="UD デジタル 教科書体 N-R" w:hint="eastAsia"/>
          <w:i/>
          <w:iCs/>
          <w:kern w:val="0"/>
          <w:sz w:val="28"/>
          <w:szCs w:val="32"/>
        </w:rPr>
        <w:t xml:space="preserve"> </w:t>
      </w:r>
      <w:r w:rsidR="005E73DC" w:rsidRPr="007E07EB">
        <w:rPr>
          <w:rFonts w:ascii="UD デジタル 教科書体 N-R" w:eastAsia="UD デジタル 教科書体 N-R"/>
          <w:i/>
          <w:iCs/>
          <w:kern w:val="0"/>
          <w:sz w:val="28"/>
          <w:szCs w:val="32"/>
        </w:rPr>
        <w:t>Neighboring hospitals</w:t>
      </w:r>
      <w:r w:rsidR="00EA3A9C" w:rsidRPr="007E07EB">
        <w:rPr>
          <w:rFonts w:ascii="UD デジタル 教科書体 N-R" w:eastAsia="UD デジタル 教科書体 N-R" w:hint="eastAsia"/>
          <w:i/>
          <w:iCs/>
          <w:kern w:val="0"/>
          <w:sz w:val="28"/>
          <w:szCs w:val="32"/>
        </w:rPr>
        <w:t xml:space="preserve"> </w:t>
      </w:r>
    </w:p>
    <w:p w14:paraId="6D972DAC" w14:textId="103B9FE7" w:rsidR="005E73DC" w:rsidRPr="005E73DC" w:rsidRDefault="005E73DC" w:rsidP="005E73DC">
      <w:pPr>
        <w:spacing w:line="0" w:lineRule="atLeast"/>
        <w:ind w:firstLineChars="250" w:firstLine="600"/>
        <w:jc w:val="left"/>
        <w:rPr>
          <w:rFonts w:ascii="UD デジタル 教科書体 N-R" w:eastAsia="UD デジタル 教科書体 N-R"/>
          <w:kern w:val="0"/>
          <w:sz w:val="24"/>
          <w:szCs w:val="28"/>
        </w:rPr>
      </w:pPr>
      <w:r w:rsidRPr="005E73DC">
        <w:rPr>
          <w:rFonts w:ascii="ＭＳ 明朝" w:eastAsia="ＭＳ 明朝" w:hAnsi="ＭＳ 明朝" w:cs="ＭＳ 明朝" w:hint="eastAsia"/>
          <w:kern w:val="0"/>
          <w:sz w:val="24"/>
          <w:szCs w:val="28"/>
        </w:rPr>
        <w:t>►</w:t>
      </w:r>
      <w:r w:rsidRPr="005E73DC">
        <w:rPr>
          <w:rFonts w:ascii="UD デジタル 教科書体 N-R" w:eastAsia="UD デジタル 教科書体 N-R"/>
          <w:kern w:val="0"/>
          <w:sz w:val="24"/>
          <w:szCs w:val="28"/>
        </w:rPr>
        <w:t xml:space="preserve"> University of Tsukuba Hospital      </w:t>
      </w:r>
      <w:r w:rsidR="00960662">
        <w:rPr>
          <w:rFonts w:ascii="UD デジタル 教科書体 N-R" w:eastAsia="UD デジタル 教科書体 N-R" w:hint="eastAsia"/>
          <w:kern w:val="0"/>
          <w:sz w:val="24"/>
          <w:szCs w:val="28"/>
        </w:rPr>
        <w:t xml:space="preserve">　</w:t>
      </w:r>
      <w:r w:rsidRPr="005E73DC">
        <w:rPr>
          <w:rFonts w:ascii="UD デジタル 教科書体 N-R" w:eastAsia="UD デジタル 教科書体 N-R"/>
          <w:kern w:val="0"/>
          <w:sz w:val="24"/>
          <w:szCs w:val="28"/>
        </w:rPr>
        <w:t xml:space="preserve"> (daytime) TEL: 029-853-3572</w:t>
      </w:r>
    </w:p>
    <w:p w14:paraId="5BC003BD" w14:textId="77777777" w:rsidR="005E73DC" w:rsidRPr="005E73DC" w:rsidRDefault="005E73DC" w:rsidP="00960662">
      <w:pPr>
        <w:spacing w:line="0" w:lineRule="atLeast"/>
        <w:ind w:firstLineChars="550" w:firstLine="1320"/>
        <w:jc w:val="left"/>
        <w:rPr>
          <w:rFonts w:ascii="UD デジタル 教科書体 N-R" w:eastAsia="UD デジタル 教科書体 N-R"/>
          <w:kern w:val="0"/>
          <w:sz w:val="24"/>
          <w:szCs w:val="28"/>
        </w:rPr>
      </w:pPr>
      <w:r w:rsidRPr="005E73DC">
        <w:rPr>
          <w:rFonts w:ascii="UD デジタル 教科書体 N-R" w:eastAsia="UD デジタル 教科書体 N-R"/>
          <w:kern w:val="0"/>
          <w:sz w:val="24"/>
          <w:szCs w:val="28"/>
        </w:rPr>
        <w:t xml:space="preserve">(Evenings, Saturdays, Sundays and </w:t>
      </w:r>
      <w:proofErr w:type="gramStart"/>
      <w:r w:rsidRPr="005E73DC">
        <w:rPr>
          <w:rFonts w:ascii="UD デジタル 教科書体 N-R" w:eastAsia="UD デジタル 教科書体 N-R"/>
          <w:kern w:val="0"/>
          <w:sz w:val="24"/>
          <w:szCs w:val="28"/>
        </w:rPr>
        <w:t>holidays)  TEL</w:t>
      </w:r>
      <w:proofErr w:type="gramEnd"/>
      <w:r w:rsidRPr="005E73DC">
        <w:rPr>
          <w:rFonts w:ascii="UD デジタル 教科書体 N-R" w:eastAsia="UD デジタル 教科書体 N-R"/>
          <w:kern w:val="0"/>
          <w:sz w:val="24"/>
          <w:szCs w:val="28"/>
        </w:rPr>
        <w:t>: 029-853-3110</w:t>
      </w:r>
    </w:p>
    <w:p w14:paraId="5D2D44ED" w14:textId="5A720D59" w:rsidR="00B00BE9" w:rsidRDefault="005E73DC" w:rsidP="005E73DC">
      <w:pPr>
        <w:spacing w:line="0" w:lineRule="atLeast"/>
        <w:ind w:firstLineChars="250" w:firstLine="600"/>
        <w:jc w:val="left"/>
        <w:rPr>
          <w:rFonts w:ascii="UD デジタル 教科書体 N-R" w:eastAsia="UD デジタル 教科書体 N-R"/>
          <w:kern w:val="0"/>
          <w:sz w:val="24"/>
          <w:szCs w:val="28"/>
        </w:rPr>
      </w:pPr>
      <w:r w:rsidRPr="005E73DC">
        <w:rPr>
          <w:rFonts w:ascii="ＭＳ 明朝" w:eastAsia="ＭＳ 明朝" w:hAnsi="ＭＳ 明朝" w:cs="ＭＳ 明朝" w:hint="eastAsia"/>
          <w:kern w:val="0"/>
          <w:sz w:val="24"/>
          <w:szCs w:val="28"/>
        </w:rPr>
        <w:t>►</w:t>
      </w:r>
      <w:r w:rsidRPr="005E73DC">
        <w:rPr>
          <w:rFonts w:ascii="UD デジタル 教科書体 N-R" w:eastAsia="UD デジタル 教科書体 N-R"/>
          <w:kern w:val="0"/>
          <w:sz w:val="24"/>
          <w:szCs w:val="28"/>
        </w:rPr>
        <w:t xml:space="preserve"> Tsukuba Medical Center Hospital </w:t>
      </w:r>
      <w:r>
        <w:rPr>
          <w:rFonts w:ascii="UD デジタル 教科書体 N-R" w:eastAsia="UD デジタル 教科書体 N-R"/>
          <w:kern w:val="0"/>
          <w:sz w:val="24"/>
          <w:szCs w:val="28"/>
        </w:rPr>
        <w:t xml:space="preserve">             </w:t>
      </w:r>
      <w:r w:rsidR="00960662">
        <w:rPr>
          <w:rFonts w:ascii="UD デジタル 教科書体 N-R" w:eastAsia="UD デジタル 教科書体 N-R" w:hint="eastAsia"/>
          <w:kern w:val="0"/>
          <w:sz w:val="24"/>
          <w:szCs w:val="28"/>
        </w:rPr>
        <w:t xml:space="preserve">　</w:t>
      </w:r>
      <w:r>
        <w:rPr>
          <w:rFonts w:ascii="UD デジタル 教科書体 N-R" w:eastAsia="UD デジタル 教科書体 N-R"/>
          <w:kern w:val="0"/>
          <w:sz w:val="24"/>
          <w:szCs w:val="28"/>
        </w:rPr>
        <w:t xml:space="preserve">  </w:t>
      </w:r>
      <w:r w:rsidRPr="005E73DC">
        <w:rPr>
          <w:rFonts w:ascii="UD デジタル 教科書体 N-R" w:eastAsia="UD デジタル 教科書体 N-R"/>
          <w:kern w:val="0"/>
          <w:sz w:val="24"/>
          <w:szCs w:val="28"/>
        </w:rPr>
        <w:t>TEL: 029-851-3511</w:t>
      </w:r>
    </w:p>
    <w:p w14:paraId="261B5257" w14:textId="77777777" w:rsidR="005E73DC" w:rsidRPr="005E73DC" w:rsidRDefault="005E73DC" w:rsidP="005E73DC">
      <w:pPr>
        <w:spacing w:line="0" w:lineRule="atLeast"/>
        <w:ind w:firstLineChars="250" w:firstLine="600"/>
        <w:jc w:val="left"/>
        <w:rPr>
          <w:rFonts w:ascii="UD デジタル 教科書体 N-R" w:eastAsia="UD デジタル 教科書体 N-R"/>
          <w:kern w:val="0"/>
          <w:sz w:val="24"/>
          <w:szCs w:val="28"/>
        </w:rPr>
      </w:pPr>
    </w:p>
    <w:p w14:paraId="066D0165" w14:textId="77CD1146" w:rsidR="003345D0" w:rsidRPr="007E07EB" w:rsidRDefault="00710E93" w:rsidP="00337DE6">
      <w:pPr>
        <w:shd w:val="clear" w:color="auto" w:fill="FFFF9F"/>
        <w:spacing w:line="0" w:lineRule="atLeast"/>
        <w:ind w:leftChars="100" w:left="210" w:firstLineChars="100" w:firstLine="280"/>
        <w:jc w:val="left"/>
        <w:rPr>
          <w:rFonts w:ascii="UD デジタル 教科書体 N-R" w:eastAsia="UD デジタル 教科書体 N-R"/>
          <w:i/>
          <w:iCs/>
          <w:kern w:val="0"/>
          <w:sz w:val="28"/>
          <w:szCs w:val="32"/>
        </w:rPr>
      </w:pPr>
      <w:r w:rsidRPr="00F16825">
        <w:rPr>
          <w:rFonts w:ascii="UD デジタル 教科書体 N-R" w:eastAsia="UD デジタル 教科書体 N-R" w:hint="eastAsia"/>
          <w:kern w:val="0"/>
          <w:sz w:val="28"/>
          <w:szCs w:val="32"/>
        </w:rPr>
        <w:t>□</w:t>
      </w:r>
      <w:r w:rsidRPr="007E07EB">
        <w:rPr>
          <w:rFonts w:ascii="UD デジタル 教科書体 N-R" w:eastAsia="UD デジタル 教科書体 N-R" w:hint="eastAsia"/>
          <w:i/>
          <w:iCs/>
          <w:kern w:val="0"/>
          <w:sz w:val="28"/>
          <w:szCs w:val="32"/>
        </w:rPr>
        <w:t xml:space="preserve"> </w:t>
      </w:r>
      <w:r w:rsidR="005E73DC" w:rsidRPr="007E07EB">
        <w:rPr>
          <w:rFonts w:ascii="UD デジタル 教科書体 N-R" w:eastAsia="UD デジタル 教科書体 N-R"/>
          <w:i/>
          <w:iCs/>
          <w:kern w:val="0"/>
          <w:sz w:val="28"/>
          <w:szCs w:val="32"/>
        </w:rPr>
        <w:t>Consultation on student life issues, etc.</w:t>
      </w:r>
      <w:r w:rsidR="00EA3A9C" w:rsidRPr="007E07EB">
        <w:rPr>
          <w:rFonts w:ascii="UD デジタル 教科書体 N-R" w:eastAsia="UD デジタル 教科書体 N-R" w:hint="eastAsia"/>
          <w:i/>
          <w:iCs/>
          <w:kern w:val="0"/>
          <w:sz w:val="28"/>
          <w:szCs w:val="32"/>
        </w:rPr>
        <w:t xml:space="preserve"> </w:t>
      </w:r>
    </w:p>
    <w:p w14:paraId="289565BE" w14:textId="5C371F1D" w:rsidR="003345D0" w:rsidRDefault="005E73DC" w:rsidP="005E73DC">
      <w:pPr>
        <w:spacing w:line="0" w:lineRule="atLeast"/>
        <w:ind w:leftChars="100" w:left="210" w:firstLineChars="150" w:firstLine="360"/>
        <w:jc w:val="left"/>
        <w:rPr>
          <w:rFonts w:ascii="UD デジタル 教科書体 N-R" w:eastAsia="UD デジタル 教科書体 N-R"/>
          <w:kern w:val="0"/>
          <w:sz w:val="24"/>
          <w:szCs w:val="28"/>
        </w:rPr>
      </w:pPr>
      <w:r w:rsidRPr="005E73DC">
        <w:rPr>
          <w:rFonts w:ascii="ＭＳ 明朝" w:eastAsia="ＭＳ 明朝" w:hAnsi="ＭＳ 明朝" w:cs="ＭＳ 明朝" w:hint="eastAsia"/>
          <w:kern w:val="0"/>
          <w:sz w:val="24"/>
          <w:szCs w:val="28"/>
        </w:rPr>
        <w:t>►</w:t>
      </w:r>
      <w:r w:rsidRPr="005E73DC">
        <w:rPr>
          <w:rFonts w:ascii="UD デジタル 教科書体 N-R" w:eastAsia="UD デジタル 教科書体 N-R"/>
          <w:kern w:val="0"/>
          <w:sz w:val="24"/>
          <w:szCs w:val="28"/>
        </w:rPr>
        <w:t xml:space="preserve"> Student Counseling and Psychological Services  TEL: 029-853-2415</w:t>
      </w:r>
    </w:p>
    <w:p w14:paraId="37F6754A" w14:textId="77777777" w:rsidR="005E73DC" w:rsidRDefault="005E73DC" w:rsidP="005E73DC">
      <w:pPr>
        <w:spacing w:line="0" w:lineRule="atLeast"/>
        <w:ind w:leftChars="100" w:left="210" w:firstLineChars="150" w:firstLine="360"/>
        <w:jc w:val="left"/>
        <w:rPr>
          <w:rFonts w:ascii="UD デジタル 教科書体 N-R" w:eastAsia="UD デジタル 教科書体 N-R"/>
          <w:kern w:val="0"/>
          <w:sz w:val="24"/>
          <w:szCs w:val="28"/>
        </w:rPr>
      </w:pPr>
    </w:p>
    <w:p w14:paraId="1CE211E6" w14:textId="77777777" w:rsidR="007E07EB" w:rsidRPr="003345D0" w:rsidRDefault="007E07EB" w:rsidP="005E73DC">
      <w:pPr>
        <w:spacing w:line="0" w:lineRule="atLeast"/>
        <w:ind w:leftChars="100" w:left="210" w:firstLineChars="150" w:firstLine="360"/>
        <w:jc w:val="left"/>
        <w:rPr>
          <w:rFonts w:ascii="UD デジタル 教科書体 N-R" w:eastAsia="UD デジタル 教科書体 N-R"/>
          <w:kern w:val="0"/>
          <w:sz w:val="24"/>
          <w:szCs w:val="28"/>
        </w:rPr>
      </w:pPr>
    </w:p>
    <w:p w14:paraId="4F3F81F7" w14:textId="2B20FF7E" w:rsidR="00A11FC5" w:rsidRPr="00710E93" w:rsidRDefault="00710E93" w:rsidP="00337DE6">
      <w:pPr>
        <w:shd w:val="clear" w:color="auto" w:fill="FFFF9F"/>
        <w:spacing w:line="0" w:lineRule="atLeast"/>
        <w:ind w:leftChars="100" w:left="210" w:firstLineChars="100" w:firstLine="280"/>
        <w:jc w:val="left"/>
        <w:rPr>
          <w:rFonts w:ascii="UD デジタル 教科書体 N-R" w:eastAsia="UD デジタル 教科書体 N-R"/>
          <w:i/>
          <w:iCs/>
          <w:kern w:val="0"/>
          <w:sz w:val="24"/>
          <w:szCs w:val="28"/>
        </w:rPr>
      </w:pPr>
      <w:r w:rsidRPr="00F16825">
        <w:rPr>
          <w:rFonts w:ascii="UD デジタル 教科書体 N-R" w:eastAsia="UD デジタル 教科書体 N-R" w:hint="eastAsia"/>
          <w:kern w:val="0"/>
          <w:sz w:val="28"/>
          <w:szCs w:val="32"/>
        </w:rPr>
        <w:t>□</w:t>
      </w:r>
      <w:r w:rsidRPr="007E07EB">
        <w:rPr>
          <w:rFonts w:ascii="UD デジタル 教科書体 N-R" w:eastAsia="UD デジタル 教科書体 N-R" w:hint="eastAsia"/>
          <w:i/>
          <w:iCs/>
          <w:kern w:val="0"/>
          <w:sz w:val="28"/>
          <w:szCs w:val="32"/>
        </w:rPr>
        <w:t xml:space="preserve"> </w:t>
      </w:r>
      <w:r w:rsidR="005E73DC" w:rsidRPr="007E07EB">
        <w:rPr>
          <w:rFonts w:ascii="UD デジタル 教科書体 N-R" w:eastAsia="UD デジタル 教科書体 N-R"/>
          <w:i/>
          <w:iCs/>
          <w:kern w:val="0"/>
          <w:sz w:val="28"/>
          <w:szCs w:val="32"/>
        </w:rPr>
        <w:t>Consultation on anything related to student life</w:t>
      </w:r>
      <w:r w:rsidR="00EA3A9C" w:rsidRPr="007E07EB">
        <w:rPr>
          <w:rFonts w:ascii="UD デジタル 教科書体 N-R" w:eastAsia="UD デジタル 教科書体 N-R" w:hint="eastAsia"/>
          <w:i/>
          <w:iCs/>
          <w:kern w:val="0"/>
          <w:sz w:val="28"/>
          <w:szCs w:val="32"/>
        </w:rPr>
        <w:t xml:space="preserve"> </w:t>
      </w:r>
    </w:p>
    <w:p w14:paraId="0FAD6F76" w14:textId="4AF8C6BA" w:rsidR="005E73DC" w:rsidRDefault="005E73DC" w:rsidP="005E73DC">
      <w:pPr>
        <w:spacing w:line="0" w:lineRule="atLeast"/>
        <w:ind w:leftChars="100" w:left="210" w:firstLineChars="150" w:firstLine="360"/>
        <w:jc w:val="left"/>
        <w:rPr>
          <w:rFonts w:ascii="UD デジタル 教科書体 N-R" w:eastAsia="UD デジタル 教科書体 N-R"/>
          <w:kern w:val="0"/>
          <w:sz w:val="24"/>
          <w:szCs w:val="28"/>
        </w:rPr>
      </w:pPr>
      <w:r w:rsidRPr="005E73DC">
        <w:rPr>
          <w:rFonts w:ascii="ＭＳ 明朝" w:eastAsia="ＭＳ 明朝" w:hAnsi="ＭＳ 明朝" w:cs="ＭＳ 明朝" w:hint="eastAsia"/>
          <w:kern w:val="0"/>
          <w:sz w:val="24"/>
          <w:szCs w:val="28"/>
        </w:rPr>
        <w:t>►</w:t>
      </w:r>
      <w:r w:rsidRPr="005E73DC">
        <w:rPr>
          <w:rFonts w:ascii="UD デジタル 教科書体 N-R" w:eastAsia="UD デジタル 教科書体 N-R"/>
          <w:kern w:val="0"/>
          <w:sz w:val="24"/>
          <w:szCs w:val="28"/>
        </w:rPr>
        <w:t xml:space="preserve"> General consultation service (telephone consultation)</w:t>
      </w:r>
    </w:p>
    <w:p w14:paraId="57703BA4" w14:textId="55CE7895" w:rsidR="005E73DC" w:rsidRPr="005E73DC" w:rsidRDefault="005E73DC" w:rsidP="005E73DC">
      <w:pPr>
        <w:spacing w:line="0" w:lineRule="atLeast"/>
        <w:ind w:leftChars="100" w:left="210" w:firstLineChars="200" w:firstLine="480"/>
        <w:jc w:val="left"/>
        <w:rPr>
          <w:rFonts w:ascii="UD デジタル 教科書体 N-R" w:eastAsia="UD デジタル 教科書体 N-R"/>
          <w:kern w:val="0"/>
          <w:sz w:val="24"/>
          <w:szCs w:val="28"/>
        </w:rPr>
      </w:pPr>
      <w:r w:rsidRPr="005E73DC">
        <w:rPr>
          <w:rFonts w:ascii="UD デジタル 教科書体 N-R" w:eastAsia="UD デジタル 教科書体 N-R"/>
          <w:kern w:val="0"/>
          <w:sz w:val="24"/>
          <w:szCs w:val="28"/>
        </w:rPr>
        <w:t xml:space="preserve"> </w:t>
      </w:r>
      <w:r w:rsidR="007E07EB">
        <w:rPr>
          <w:rFonts w:ascii="UD デジタル 教科書体 N-R" w:eastAsia="UD デジタル 教科書体 N-R" w:hint="eastAsia"/>
          <w:kern w:val="0"/>
          <w:sz w:val="24"/>
          <w:szCs w:val="28"/>
        </w:rPr>
        <w:t xml:space="preserve">　</w:t>
      </w:r>
      <w:r w:rsidRPr="005E73DC">
        <w:rPr>
          <w:rFonts w:ascii="UD デジタル 教科書体 N-R" w:eastAsia="UD デジタル 教科書体 N-R"/>
          <w:kern w:val="0"/>
          <w:sz w:val="24"/>
          <w:szCs w:val="28"/>
        </w:rPr>
        <w:t>Hours: 9:30-12:00, 13:30-16:00</w:t>
      </w:r>
    </w:p>
    <w:p w14:paraId="07ACDA79" w14:textId="1E39D324" w:rsidR="005E73DC" w:rsidRPr="005E73DC" w:rsidRDefault="005E73DC" w:rsidP="007E07EB">
      <w:pPr>
        <w:spacing w:line="0" w:lineRule="atLeast"/>
        <w:ind w:leftChars="100" w:left="210" w:firstLineChars="350" w:firstLine="840"/>
        <w:jc w:val="left"/>
        <w:rPr>
          <w:rFonts w:ascii="UD デジタル 教科書体 N-R" w:eastAsia="UD デジタル 教科書体 N-R"/>
          <w:kern w:val="0"/>
          <w:sz w:val="24"/>
          <w:szCs w:val="28"/>
        </w:rPr>
      </w:pPr>
      <w:r w:rsidRPr="005E73DC">
        <w:rPr>
          <w:rFonts w:ascii="UD デジタル 教科書体 N-R" w:eastAsia="UD デジタル 教科書体 N-R" w:hint="eastAsia"/>
          <w:kern w:val="0"/>
          <w:sz w:val="24"/>
          <w:szCs w:val="28"/>
        </w:rPr>
        <w:t>・</w:t>
      </w:r>
      <w:r w:rsidR="007E07EB">
        <w:rPr>
          <w:rFonts w:ascii="UD デジタル 教科書体 N-R" w:eastAsia="UD デジタル 教科書体 N-R" w:hint="eastAsia"/>
          <w:kern w:val="0"/>
          <w:sz w:val="24"/>
          <w:szCs w:val="28"/>
        </w:rPr>
        <w:t>Student</w:t>
      </w:r>
      <w:r w:rsidRPr="005E73DC">
        <w:rPr>
          <w:rFonts w:ascii="UD デジタル 教科書体 N-R" w:eastAsia="UD デジタル 教科書体 N-R"/>
          <w:kern w:val="0"/>
          <w:sz w:val="24"/>
          <w:szCs w:val="28"/>
        </w:rPr>
        <w:t xml:space="preserve"> Plaza </w:t>
      </w:r>
      <w:r w:rsidR="007E07EB">
        <w:rPr>
          <w:rFonts w:ascii="UD デジタル 教科書体 N-R" w:eastAsia="UD デジタル 教科書体 N-R" w:hint="eastAsia"/>
          <w:kern w:val="0"/>
          <w:sz w:val="24"/>
          <w:szCs w:val="28"/>
        </w:rPr>
        <w:t xml:space="preserve">　</w:t>
      </w:r>
      <w:r w:rsidRPr="005E73DC">
        <w:rPr>
          <w:rFonts w:ascii="UD デジタル 教科書体 N-R" w:eastAsia="UD デジタル 教科書体 N-R"/>
          <w:kern w:val="0"/>
          <w:sz w:val="24"/>
          <w:szCs w:val="28"/>
        </w:rPr>
        <w:t>TEL: 029-853-8430</w:t>
      </w:r>
    </w:p>
    <w:p w14:paraId="0D4609E9" w14:textId="7B68E1AE" w:rsidR="005E73DC" w:rsidRPr="005E73DC" w:rsidRDefault="005E73DC" w:rsidP="005E73DC">
      <w:pPr>
        <w:spacing w:line="0" w:lineRule="atLeast"/>
        <w:ind w:leftChars="100" w:left="210" w:firstLineChars="100" w:firstLine="240"/>
        <w:jc w:val="left"/>
        <w:rPr>
          <w:rFonts w:ascii="UD デジタル 教科書体 N-R" w:eastAsia="UD デジタル 教科書体 N-R"/>
          <w:kern w:val="0"/>
          <w:sz w:val="24"/>
          <w:szCs w:val="28"/>
        </w:rPr>
      </w:pPr>
      <w:r w:rsidRPr="005E73DC">
        <w:rPr>
          <w:rFonts w:ascii="UD デジタル 教科書体 N-R" w:eastAsia="UD デジタル 教科書体 N-R" w:hint="eastAsia"/>
          <w:kern w:val="0"/>
          <w:sz w:val="24"/>
          <w:szCs w:val="28"/>
        </w:rPr>
        <w:t xml:space="preserve">　</w:t>
      </w:r>
      <w:r w:rsidR="007E07EB">
        <w:rPr>
          <w:rFonts w:ascii="UD デジタル 教科書体 N-R" w:eastAsia="UD デジタル 教科書体 N-R" w:hint="eastAsia"/>
          <w:kern w:val="0"/>
          <w:sz w:val="24"/>
          <w:szCs w:val="28"/>
        </w:rPr>
        <w:t xml:space="preserve"> </w:t>
      </w:r>
      <w:r w:rsidR="007E07EB">
        <w:rPr>
          <w:rFonts w:ascii="UD デジタル 教科書体 N-R" w:eastAsia="UD デジタル 教科書体 N-R"/>
          <w:kern w:val="0"/>
          <w:sz w:val="24"/>
          <w:szCs w:val="28"/>
        </w:rPr>
        <w:t xml:space="preserve">  </w:t>
      </w:r>
      <w:r w:rsidRPr="005E73DC">
        <w:rPr>
          <w:rFonts w:ascii="UD デジタル 教科書体 N-R" w:eastAsia="UD デジタル 教科書体 N-R" w:hint="eastAsia"/>
          <w:kern w:val="0"/>
          <w:sz w:val="24"/>
          <w:szCs w:val="28"/>
        </w:rPr>
        <w:t>・</w:t>
      </w:r>
      <w:r w:rsidRPr="005E73DC">
        <w:rPr>
          <w:rFonts w:ascii="UD デジタル 教科書体 N-R" w:eastAsia="UD デジタル 教科書体 N-R"/>
          <w:kern w:val="0"/>
          <w:sz w:val="24"/>
          <w:szCs w:val="28"/>
        </w:rPr>
        <w:t>Kasuga Area</w:t>
      </w:r>
      <w:r w:rsidR="007E07EB">
        <w:rPr>
          <w:rFonts w:ascii="UD デジタル 教科書体 N-R" w:eastAsia="UD デジタル 教科書体 N-R" w:hint="eastAsia"/>
          <w:kern w:val="0"/>
          <w:sz w:val="24"/>
          <w:szCs w:val="28"/>
        </w:rPr>
        <w:t xml:space="preserve">　　</w:t>
      </w:r>
      <w:r w:rsidRPr="005E73DC">
        <w:rPr>
          <w:rFonts w:ascii="UD デジタル 教科書体 N-R" w:eastAsia="UD デジタル 教科書体 N-R"/>
          <w:kern w:val="0"/>
          <w:sz w:val="24"/>
          <w:szCs w:val="28"/>
        </w:rPr>
        <w:t xml:space="preserve"> TEL: 029-859-1207</w:t>
      </w:r>
    </w:p>
    <w:p w14:paraId="0597F072" w14:textId="2CC5A861" w:rsidR="0005673D" w:rsidRPr="00960662" w:rsidRDefault="005E73DC" w:rsidP="00960662">
      <w:pPr>
        <w:pStyle w:val="ab"/>
        <w:numPr>
          <w:ilvl w:val="0"/>
          <w:numId w:val="6"/>
        </w:numPr>
        <w:spacing w:line="0" w:lineRule="atLeast"/>
        <w:ind w:leftChars="0"/>
        <w:jc w:val="left"/>
        <w:rPr>
          <w:rFonts w:ascii="UD デジタル 教科書体 N-R" w:eastAsia="UD デジタル 教科書体 N-R"/>
          <w:kern w:val="0"/>
          <w:sz w:val="24"/>
          <w:szCs w:val="28"/>
        </w:rPr>
      </w:pPr>
      <w:r w:rsidRPr="00960662">
        <w:rPr>
          <w:rFonts w:ascii="UD デジタル 教科書体 N-R" w:eastAsia="UD デジタル 教科書体 N-R"/>
          <w:kern w:val="0"/>
          <w:sz w:val="24"/>
          <w:szCs w:val="28"/>
        </w:rPr>
        <w:t xml:space="preserve">Opening dates and times: Please check from </w:t>
      </w:r>
      <w:hyperlink r:id="rId13" w:history="1">
        <w:r w:rsidR="007E07EB" w:rsidRPr="00960662">
          <w:rPr>
            <w:rStyle w:val="a9"/>
            <w:rFonts w:ascii="UD デジタル 教科書体 N-R" w:eastAsia="UD デジタル 教科書体 N-R"/>
            <w:kern w:val="0"/>
            <w:sz w:val="24"/>
            <w:szCs w:val="28"/>
          </w:rPr>
          <w:t>https://soudan.sec.tsukuba.ac.jp/sogosodan/schedule</w:t>
        </w:r>
      </w:hyperlink>
    </w:p>
    <w:p w14:paraId="57C5C2EE" w14:textId="77777777" w:rsidR="00F16825" w:rsidRDefault="00F16825" w:rsidP="007E07EB">
      <w:pPr>
        <w:spacing w:line="0" w:lineRule="atLeast"/>
        <w:ind w:leftChars="200" w:left="1620" w:hangingChars="500" w:hanging="1200"/>
        <w:jc w:val="left"/>
        <w:rPr>
          <w:rFonts w:ascii="UD デジタル 教科書体 N-R" w:eastAsia="UD デジタル 教科書体 N-R"/>
          <w:kern w:val="0"/>
          <w:sz w:val="24"/>
          <w:szCs w:val="28"/>
        </w:rPr>
      </w:pPr>
    </w:p>
    <w:p w14:paraId="227B64DC" w14:textId="117BDC79" w:rsidR="007E07EB" w:rsidRPr="007E07EB" w:rsidRDefault="005018D5" w:rsidP="007E07EB">
      <w:pPr>
        <w:spacing w:line="0" w:lineRule="atLeast"/>
        <w:ind w:leftChars="200" w:left="1620" w:hangingChars="500" w:hanging="1200"/>
        <w:jc w:val="left"/>
        <w:rPr>
          <w:rFonts w:ascii="UD デジタル 教科書体 N-R" w:eastAsia="UD デジタル 教科書体 N-R"/>
          <w:kern w:val="0"/>
          <w:sz w:val="24"/>
          <w:szCs w:val="28"/>
        </w:rPr>
      </w:pPr>
      <w:r>
        <w:rPr>
          <w:rFonts w:ascii="UD デジタル 教科書体 N-R" w:eastAsia="UD デジタル 教科書体 N-R"/>
          <w:noProof/>
          <w:kern w:val="0"/>
          <w:sz w:val="24"/>
          <w:szCs w:val="28"/>
        </w:rPr>
        <w:drawing>
          <wp:anchor distT="0" distB="0" distL="114300" distR="114300" simplePos="0" relativeHeight="251663360" behindDoc="0" locked="0" layoutInCell="1" allowOverlap="1" wp14:anchorId="025CB86E" wp14:editId="3A994AC7">
            <wp:simplePos x="0" y="0"/>
            <wp:positionH relativeFrom="column">
              <wp:posOffset>5501640</wp:posOffset>
            </wp:positionH>
            <wp:positionV relativeFrom="paragraph">
              <wp:posOffset>194945</wp:posOffset>
            </wp:positionV>
            <wp:extent cx="952500" cy="952500"/>
            <wp:effectExtent l="0" t="0" r="0" b="0"/>
            <wp:wrapNone/>
            <wp:docPr id="15870232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DB8C3" w14:textId="7FD4977A" w:rsidR="00A11FC5" w:rsidRPr="007218DB" w:rsidRDefault="005018D5" w:rsidP="007218DB">
      <w:pPr>
        <w:spacing w:line="0" w:lineRule="atLeast"/>
        <w:ind w:leftChars="100" w:left="210" w:firstLineChars="100" w:firstLine="240"/>
        <w:jc w:val="left"/>
        <w:rPr>
          <w:rFonts w:ascii="UD デジタル 教科書体 N-R" w:eastAsia="UD デジタル 教科書体 N-R"/>
          <w:kern w:val="0"/>
          <w:sz w:val="24"/>
          <w:szCs w:val="28"/>
        </w:rPr>
      </w:pPr>
      <w:r>
        <w:rPr>
          <w:rFonts w:ascii="UD デジタル 教科書体 N-R" w:eastAsia="UD デジタル 教科書体 N-R"/>
          <w:noProof/>
          <w:kern w:val="0"/>
          <w:sz w:val="24"/>
          <w:szCs w:val="28"/>
        </w:rPr>
        <w:drawing>
          <wp:anchor distT="0" distB="0" distL="114300" distR="114300" simplePos="0" relativeHeight="251662336" behindDoc="0" locked="0" layoutInCell="1" allowOverlap="1" wp14:anchorId="365F4152" wp14:editId="0BB1AF28">
            <wp:simplePos x="0" y="0"/>
            <wp:positionH relativeFrom="margin">
              <wp:posOffset>4390390</wp:posOffset>
            </wp:positionH>
            <wp:positionV relativeFrom="paragraph">
              <wp:posOffset>41910</wp:posOffset>
            </wp:positionV>
            <wp:extent cx="1226820" cy="1226820"/>
            <wp:effectExtent l="0" t="0" r="0" b="0"/>
            <wp:wrapNone/>
            <wp:docPr id="21019093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FC5" w:rsidRPr="007218DB">
        <w:rPr>
          <w:rFonts w:ascii="UD デジタル 教科書体 N-R" w:eastAsia="UD デジタル 教科書体 N-R" w:hint="eastAsia"/>
          <w:kern w:val="0"/>
          <w:sz w:val="24"/>
          <w:szCs w:val="28"/>
        </w:rPr>
        <w:t xml:space="preserve">　</w:t>
      </w:r>
      <w:r w:rsidR="00FB57C2" w:rsidRPr="007218DB">
        <w:rPr>
          <w:rFonts w:ascii="UD デジタル 教科書体 N-R" w:eastAsia="UD デジタル 教科書体 N-R" w:hint="eastAsia"/>
          <w:kern w:val="0"/>
          <w:sz w:val="24"/>
          <w:szCs w:val="28"/>
        </w:rPr>
        <w:t xml:space="preserve">　　　　</w:t>
      </w:r>
    </w:p>
    <w:p w14:paraId="017CB474" w14:textId="19C41E5B" w:rsidR="0038775A" w:rsidRPr="00021155" w:rsidRDefault="005018D5" w:rsidP="00311B8A">
      <w:pPr>
        <w:spacing w:line="0" w:lineRule="atLeast"/>
        <w:jc w:val="left"/>
        <w:rPr>
          <w:rFonts w:ascii="UD デジタル 教科書体 N-R" w:eastAsia="UD デジタル 教科書体 N-R"/>
          <w:kern w:val="0"/>
          <w:sz w:val="24"/>
          <w:szCs w:val="28"/>
        </w:rPr>
      </w:pPr>
      <w:r>
        <w:rPr>
          <w:rFonts w:ascii="UD デジタル 教科書体 N-R" w:eastAsia="UD デジタル 教科書体 N-R"/>
          <w:noProof/>
          <w:kern w:val="0"/>
          <w:sz w:val="24"/>
          <w:szCs w:val="28"/>
        </w:rPr>
        <w:drawing>
          <wp:anchor distT="0" distB="0" distL="114300" distR="114300" simplePos="0" relativeHeight="251665408" behindDoc="0" locked="0" layoutInCell="1" allowOverlap="1" wp14:anchorId="57A18D6C" wp14:editId="11AF4333">
            <wp:simplePos x="0" y="0"/>
            <wp:positionH relativeFrom="column">
              <wp:posOffset>3800475</wp:posOffset>
            </wp:positionH>
            <wp:positionV relativeFrom="paragraph">
              <wp:posOffset>165100</wp:posOffset>
            </wp:positionV>
            <wp:extent cx="784637" cy="784637"/>
            <wp:effectExtent l="19050" t="0" r="34925" b="0"/>
            <wp:wrapNone/>
            <wp:docPr id="1083174626" name="図 108317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5576994">
                      <a:off x="0" y="0"/>
                      <a:ext cx="784637" cy="7846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noProof/>
          <w:kern w:val="0"/>
          <w:sz w:val="24"/>
          <w:szCs w:val="28"/>
        </w:rPr>
        <w:drawing>
          <wp:anchor distT="0" distB="0" distL="114300" distR="114300" simplePos="0" relativeHeight="251667456" behindDoc="0" locked="0" layoutInCell="1" allowOverlap="1" wp14:anchorId="34C30AE9" wp14:editId="178CDAB6">
            <wp:simplePos x="0" y="0"/>
            <wp:positionH relativeFrom="column">
              <wp:posOffset>3138171</wp:posOffset>
            </wp:positionH>
            <wp:positionV relativeFrom="paragraph">
              <wp:posOffset>81468</wp:posOffset>
            </wp:positionV>
            <wp:extent cx="647441" cy="647441"/>
            <wp:effectExtent l="0" t="0" r="0" b="57785"/>
            <wp:wrapNone/>
            <wp:docPr id="1722907553" name="図 172290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6789266">
                      <a:off x="0" y="0"/>
                      <a:ext cx="647441" cy="64744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775A" w:rsidRPr="00021155" w:rsidSect="00B429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F369" w14:textId="77777777" w:rsidR="007E1189" w:rsidRDefault="007E1189" w:rsidP="00CF4C42">
      <w:r>
        <w:separator/>
      </w:r>
    </w:p>
  </w:endnote>
  <w:endnote w:type="continuationSeparator" w:id="0">
    <w:p w14:paraId="25287D4A" w14:textId="77777777" w:rsidR="007E1189" w:rsidRDefault="007E1189" w:rsidP="00CF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EBB6" w14:textId="77777777" w:rsidR="007E1189" w:rsidRDefault="007E1189" w:rsidP="00CF4C42">
      <w:r>
        <w:separator/>
      </w:r>
    </w:p>
  </w:footnote>
  <w:footnote w:type="continuationSeparator" w:id="0">
    <w:p w14:paraId="7DACB355" w14:textId="77777777" w:rsidR="007E1189" w:rsidRDefault="007E1189" w:rsidP="00CF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42B"/>
    <w:multiLevelType w:val="hybridMultilevel"/>
    <w:tmpl w:val="F9389838"/>
    <w:lvl w:ilvl="0" w:tplc="E4AE8CB2">
      <w:numFmt w:val="bullet"/>
      <w:lvlText w:val="＊"/>
      <w:lvlJc w:val="left"/>
      <w:pPr>
        <w:ind w:left="174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2260" w:hanging="440"/>
      </w:pPr>
      <w:rPr>
        <w:rFonts w:ascii="Wingdings" w:hAnsi="Wingdings" w:hint="default"/>
      </w:rPr>
    </w:lvl>
    <w:lvl w:ilvl="2" w:tplc="0409000D" w:tentative="1">
      <w:start w:val="1"/>
      <w:numFmt w:val="bullet"/>
      <w:lvlText w:val=""/>
      <w:lvlJc w:val="left"/>
      <w:pPr>
        <w:ind w:left="2700" w:hanging="440"/>
      </w:pPr>
      <w:rPr>
        <w:rFonts w:ascii="Wingdings" w:hAnsi="Wingdings" w:hint="default"/>
      </w:rPr>
    </w:lvl>
    <w:lvl w:ilvl="3" w:tplc="04090001" w:tentative="1">
      <w:start w:val="1"/>
      <w:numFmt w:val="bullet"/>
      <w:lvlText w:val=""/>
      <w:lvlJc w:val="left"/>
      <w:pPr>
        <w:ind w:left="3140" w:hanging="440"/>
      </w:pPr>
      <w:rPr>
        <w:rFonts w:ascii="Wingdings" w:hAnsi="Wingdings" w:hint="default"/>
      </w:rPr>
    </w:lvl>
    <w:lvl w:ilvl="4" w:tplc="0409000B" w:tentative="1">
      <w:start w:val="1"/>
      <w:numFmt w:val="bullet"/>
      <w:lvlText w:val=""/>
      <w:lvlJc w:val="left"/>
      <w:pPr>
        <w:ind w:left="3580" w:hanging="440"/>
      </w:pPr>
      <w:rPr>
        <w:rFonts w:ascii="Wingdings" w:hAnsi="Wingdings" w:hint="default"/>
      </w:rPr>
    </w:lvl>
    <w:lvl w:ilvl="5" w:tplc="0409000D" w:tentative="1">
      <w:start w:val="1"/>
      <w:numFmt w:val="bullet"/>
      <w:lvlText w:val=""/>
      <w:lvlJc w:val="left"/>
      <w:pPr>
        <w:ind w:left="4020" w:hanging="440"/>
      </w:pPr>
      <w:rPr>
        <w:rFonts w:ascii="Wingdings" w:hAnsi="Wingdings" w:hint="default"/>
      </w:rPr>
    </w:lvl>
    <w:lvl w:ilvl="6" w:tplc="04090001" w:tentative="1">
      <w:start w:val="1"/>
      <w:numFmt w:val="bullet"/>
      <w:lvlText w:val=""/>
      <w:lvlJc w:val="left"/>
      <w:pPr>
        <w:ind w:left="4460" w:hanging="440"/>
      </w:pPr>
      <w:rPr>
        <w:rFonts w:ascii="Wingdings" w:hAnsi="Wingdings" w:hint="default"/>
      </w:rPr>
    </w:lvl>
    <w:lvl w:ilvl="7" w:tplc="0409000B" w:tentative="1">
      <w:start w:val="1"/>
      <w:numFmt w:val="bullet"/>
      <w:lvlText w:val=""/>
      <w:lvlJc w:val="left"/>
      <w:pPr>
        <w:ind w:left="4900" w:hanging="440"/>
      </w:pPr>
      <w:rPr>
        <w:rFonts w:ascii="Wingdings" w:hAnsi="Wingdings" w:hint="default"/>
      </w:rPr>
    </w:lvl>
    <w:lvl w:ilvl="8" w:tplc="0409000D" w:tentative="1">
      <w:start w:val="1"/>
      <w:numFmt w:val="bullet"/>
      <w:lvlText w:val=""/>
      <w:lvlJc w:val="left"/>
      <w:pPr>
        <w:ind w:left="5340" w:hanging="440"/>
      </w:pPr>
      <w:rPr>
        <w:rFonts w:ascii="Wingdings" w:hAnsi="Wingdings" w:hint="default"/>
      </w:rPr>
    </w:lvl>
  </w:abstractNum>
  <w:abstractNum w:abstractNumId="1" w15:restartNumberingAfterBreak="0">
    <w:nsid w:val="06550D82"/>
    <w:multiLevelType w:val="hybridMultilevel"/>
    <w:tmpl w:val="CA8262FC"/>
    <w:lvl w:ilvl="0" w:tplc="15129C68">
      <w:numFmt w:val="bullet"/>
      <w:lvlText w:val="※"/>
      <w:lvlJc w:val="left"/>
      <w:pPr>
        <w:ind w:left="81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330" w:hanging="440"/>
      </w:pPr>
      <w:rPr>
        <w:rFonts w:ascii="Wingdings" w:hAnsi="Wingdings" w:hint="default"/>
      </w:rPr>
    </w:lvl>
    <w:lvl w:ilvl="2" w:tplc="0409000D" w:tentative="1">
      <w:start w:val="1"/>
      <w:numFmt w:val="bullet"/>
      <w:lvlText w:val=""/>
      <w:lvlJc w:val="left"/>
      <w:pPr>
        <w:ind w:left="1770" w:hanging="440"/>
      </w:pPr>
      <w:rPr>
        <w:rFonts w:ascii="Wingdings" w:hAnsi="Wingdings" w:hint="default"/>
      </w:rPr>
    </w:lvl>
    <w:lvl w:ilvl="3" w:tplc="04090001" w:tentative="1">
      <w:start w:val="1"/>
      <w:numFmt w:val="bullet"/>
      <w:lvlText w:val=""/>
      <w:lvlJc w:val="left"/>
      <w:pPr>
        <w:ind w:left="2210" w:hanging="440"/>
      </w:pPr>
      <w:rPr>
        <w:rFonts w:ascii="Wingdings" w:hAnsi="Wingdings" w:hint="default"/>
      </w:rPr>
    </w:lvl>
    <w:lvl w:ilvl="4" w:tplc="0409000B" w:tentative="1">
      <w:start w:val="1"/>
      <w:numFmt w:val="bullet"/>
      <w:lvlText w:val=""/>
      <w:lvlJc w:val="left"/>
      <w:pPr>
        <w:ind w:left="2650" w:hanging="440"/>
      </w:pPr>
      <w:rPr>
        <w:rFonts w:ascii="Wingdings" w:hAnsi="Wingdings" w:hint="default"/>
      </w:rPr>
    </w:lvl>
    <w:lvl w:ilvl="5" w:tplc="0409000D" w:tentative="1">
      <w:start w:val="1"/>
      <w:numFmt w:val="bullet"/>
      <w:lvlText w:val=""/>
      <w:lvlJc w:val="left"/>
      <w:pPr>
        <w:ind w:left="3090" w:hanging="440"/>
      </w:pPr>
      <w:rPr>
        <w:rFonts w:ascii="Wingdings" w:hAnsi="Wingdings" w:hint="default"/>
      </w:rPr>
    </w:lvl>
    <w:lvl w:ilvl="6" w:tplc="04090001" w:tentative="1">
      <w:start w:val="1"/>
      <w:numFmt w:val="bullet"/>
      <w:lvlText w:val=""/>
      <w:lvlJc w:val="left"/>
      <w:pPr>
        <w:ind w:left="3530" w:hanging="440"/>
      </w:pPr>
      <w:rPr>
        <w:rFonts w:ascii="Wingdings" w:hAnsi="Wingdings" w:hint="default"/>
      </w:rPr>
    </w:lvl>
    <w:lvl w:ilvl="7" w:tplc="0409000B" w:tentative="1">
      <w:start w:val="1"/>
      <w:numFmt w:val="bullet"/>
      <w:lvlText w:val=""/>
      <w:lvlJc w:val="left"/>
      <w:pPr>
        <w:ind w:left="3970" w:hanging="440"/>
      </w:pPr>
      <w:rPr>
        <w:rFonts w:ascii="Wingdings" w:hAnsi="Wingdings" w:hint="default"/>
      </w:rPr>
    </w:lvl>
    <w:lvl w:ilvl="8" w:tplc="0409000D" w:tentative="1">
      <w:start w:val="1"/>
      <w:numFmt w:val="bullet"/>
      <w:lvlText w:val=""/>
      <w:lvlJc w:val="left"/>
      <w:pPr>
        <w:ind w:left="4410" w:hanging="440"/>
      </w:pPr>
      <w:rPr>
        <w:rFonts w:ascii="Wingdings" w:hAnsi="Wingdings" w:hint="default"/>
      </w:rPr>
    </w:lvl>
  </w:abstractNum>
  <w:abstractNum w:abstractNumId="2" w15:restartNumberingAfterBreak="0">
    <w:nsid w:val="1175585D"/>
    <w:multiLevelType w:val="hybridMultilevel"/>
    <w:tmpl w:val="92D43A70"/>
    <w:lvl w:ilvl="0" w:tplc="353CA814">
      <w:numFmt w:val="bullet"/>
      <w:lvlText w:val="＊"/>
      <w:lvlJc w:val="left"/>
      <w:pPr>
        <w:ind w:left="1305" w:hanging="360"/>
      </w:pPr>
      <w:rPr>
        <w:rFonts w:ascii="UD デジタル 教科書体 N-R" w:eastAsia="UD デジタル 教科書体 N-R" w:hAnsiTheme="minorHAnsi" w:cstheme="minorBidi" w:hint="eastAsia"/>
        <w:color w:val="0070C0"/>
        <w:sz w:val="21"/>
      </w:rPr>
    </w:lvl>
    <w:lvl w:ilvl="1" w:tplc="0409000B" w:tentative="1">
      <w:start w:val="1"/>
      <w:numFmt w:val="bullet"/>
      <w:lvlText w:val=""/>
      <w:lvlJc w:val="left"/>
      <w:pPr>
        <w:ind w:left="1825" w:hanging="440"/>
      </w:pPr>
      <w:rPr>
        <w:rFonts w:ascii="Wingdings" w:hAnsi="Wingdings" w:hint="default"/>
      </w:rPr>
    </w:lvl>
    <w:lvl w:ilvl="2" w:tplc="0409000D" w:tentative="1">
      <w:start w:val="1"/>
      <w:numFmt w:val="bullet"/>
      <w:lvlText w:val=""/>
      <w:lvlJc w:val="left"/>
      <w:pPr>
        <w:ind w:left="2265" w:hanging="440"/>
      </w:pPr>
      <w:rPr>
        <w:rFonts w:ascii="Wingdings" w:hAnsi="Wingdings" w:hint="default"/>
      </w:rPr>
    </w:lvl>
    <w:lvl w:ilvl="3" w:tplc="04090001" w:tentative="1">
      <w:start w:val="1"/>
      <w:numFmt w:val="bullet"/>
      <w:lvlText w:val=""/>
      <w:lvlJc w:val="left"/>
      <w:pPr>
        <w:ind w:left="2705" w:hanging="440"/>
      </w:pPr>
      <w:rPr>
        <w:rFonts w:ascii="Wingdings" w:hAnsi="Wingdings" w:hint="default"/>
      </w:rPr>
    </w:lvl>
    <w:lvl w:ilvl="4" w:tplc="0409000B" w:tentative="1">
      <w:start w:val="1"/>
      <w:numFmt w:val="bullet"/>
      <w:lvlText w:val=""/>
      <w:lvlJc w:val="left"/>
      <w:pPr>
        <w:ind w:left="3145" w:hanging="440"/>
      </w:pPr>
      <w:rPr>
        <w:rFonts w:ascii="Wingdings" w:hAnsi="Wingdings" w:hint="default"/>
      </w:rPr>
    </w:lvl>
    <w:lvl w:ilvl="5" w:tplc="0409000D" w:tentative="1">
      <w:start w:val="1"/>
      <w:numFmt w:val="bullet"/>
      <w:lvlText w:val=""/>
      <w:lvlJc w:val="left"/>
      <w:pPr>
        <w:ind w:left="3585" w:hanging="440"/>
      </w:pPr>
      <w:rPr>
        <w:rFonts w:ascii="Wingdings" w:hAnsi="Wingdings" w:hint="default"/>
      </w:rPr>
    </w:lvl>
    <w:lvl w:ilvl="6" w:tplc="04090001" w:tentative="1">
      <w:start w:val="1"/>
      <w:numFmt w:val="bullet"/>
      <w:lvlText w:val=""/>
      <w:lvlJc w:val="left"/>
      <w:pPr>
        <w:ind w:left="4025" w:hanging="440"/>
      </w:pPr>
      <w:rPr>
        <w:rFonts w:ascii="Wingdings" w:hAnsi="Wingdings" w:hint="default"/>
      </w:rPr>
    </w:lvl>
    <w:lvl w:ilvl="7" w:tplc="0409000B" w:tentative="1">
      <w:start w:val="1"/>
      <w:numFmt w:val="bullet"/>
      <w:lvlText w:val=""/>
      <w:lvlJc w:val="left"/>
      <w:pPr>
        <w:ind w:left="4465" w:hanging="440"/>
      </w:pPr>
      <w:rPr>
        <w:rFonts w:ascii="Wingdings" w:hAnsi="Wingdings" w:hint="default"/>
      </w:rPr>
    </w:lvl>
    <w:lvl w:ilvl="8" w:tplc="0409000D" w:tentative="1">
      <w:start w:val="1"/>
      <w:numFmt w:val="bullet"/>
      <w:lvlText w:val=""/>
      <w:lvlJc w:val="left"/>
      <w:pPr>
        <w:ind w:left="4905" w:hanging="440"/>
      </w:pPr>
      <w:rPr>
        <w:rFonts w:ascii="Wingdings" w:hAnsi="Wingdings" w:hint="default"/>
      </w:rPr>
    </w:lvl>
  </w:abstractNum>
  <w:abstractNum w:abstractNumId="3" w15:restartNumberingAfterBreak="0">
    <w:nsid w:val="181046FF"/>
    <w:multiLevelType w:val="hybridMultilevel"/>
    <w:tmpl w:val="3BFA3B3C"/>
    <w:lvl w:ilvl="0" w:tplc="9A0E9E7A">
      <w:numFmt w:val="bullet"/>
      <w:lvlText w:val="＊"/>
      <w:lvlJc w:val="left"/>
      <w:pPr>
        <w:ind w:left="132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4" w15:restartNumberingAfterBreak="0">
    <w:nsid w:val="3B1379E5"/>
    <w:multiLevelType w:val="hybridMultilevel"/>
    <w:tmpl w:val="A3A2EFBC"/>
    <w:lvl w:ilvl="0" w:tplc="67DCDCA0">
      <w:numFmt w:val="bullet"/>
      <w:lvlText w:val=""/>
      <w:lvlJc w:val="left"/>
      <w:pPr>
        <w:ind w:left="1740" w:hanging="360"/>
      </w:pPr>
      <w:rPr>
        <w:rFonts w:ascii="Wingdings" w:eastAsia="UD デジタル 教科書体 N-R" w:hAnsi="Wingdings" w:cstheme="minorBidi" w:hint="default"/>
      </w:rPr>
    </w:lvl>
    <w:lvl w:ilvl="1" w:tplc="0409000B" w:tentative="1">
      <w:start w:val="1"/>
      <w:numFmt w:val="bullet"/>
      <w:lvlText w:val=""/>
      <w:lvlJc w:val="left"/>
      <w:pPr>
        <w:ind w:left="2260" w:hanging="440"/>
      </w:pPr>
      <w:rPr>
        <w:rFonts w:ascii="Wingdings" w:hAnsi="Wingdings" w:hint="default"/>
      </w:rPr>
    </w:lvl>
    <w:lvl w:ilvl="2" w:tplc="0409000D" w:tentative="1">
      <w:start w:val="1"/>
      <w:numFmt w:val="bullet"/>
      <w:lvlText w:val=""/>
      <w:lvlJc w:val="left"/>
      <w:pPr>
        <w:ind w:left="2700" w:hanging="440"/>
      </w:pPr>
      <w:rPr>
        <w:rFonts w:ascii="Wingdings" w:hAnsi="Wingdings" w:hint="default"/>
      </w:rPr>
    </w:lvl>
    <w:lvl w:ilvl="3" w:tplc="04090001" w:tentative="1">
      <w:start w:val="1"/>
      <w:numFmt w:val="bullet"/>
      <w:lvlText w:val=""/>
      <w:lvlJc w:val="left"/>
      <w:pPr>
        <w:ind w:left="3140" w:hanging="440"/>
      </w:pPr>
      <w:rPr>
        <w:rFonts w:ascii="Wingdings" w:hAnsi="Wingdings" w:hint="default"/>
      </w:rPr>
    </w:lvl>
    <w:lvl w:ilvl="4" w:tplc="0409000B" w:tentative="1">
      <w:start w:val="1"/>
      <w:numFmt w:val="bullet"/>
      <w:lvlText w:val=""/>
      <w:lvlJc w:val="left"/>
      <w:pPr>
        <w:ind w:left="3580" w:hanging="440"/>
      </w:pPr>
      <w:rPr>
        <w:rFonts w:ascii="Wingdings" w:hAnsi="Wingdings" w:hint="default"/>
      </w:rPr>
    </w:lvl>
    <w:lvl w:ilvl="5" w:tplc="0409000D" w:tentative="1">
      <w:start w:val="1"/>
      <w:numFmt w:val="bullet"/>
      <w:lvlText w:val=""/>
      <w:lvlJc w:val="left"/>
      <w:pPr>
        <w:ind w:left="4020" w:hanging="440"/>
      </w:pPr>
      <w:rPr>
        <w:rFonts w:ascii="Wingdings" w:hAnsi="Wingdings" w:hint="default"/>
      </w:rPr>
    </w:lvl>
    <w:lvl w:ilvl="6" w:tplc="04090001" w:tentative="1">
      <w:start w:val="1"/>
      <w:numFmt w:val="bullet"/>
      <w:lvlText w:val=""/>
      <w:lvlJc w:val="left"/>
      <w:pPr>
        <w:ind w:left="4460" w:hanging="440"/>
      </w:pPr>
      <w:rPr>
        <w:rFonts w:ascii="Wingdings" w:hAnsi="Wingdings" w:hint="default"/>
      </w:rPr>
    </w:lvl>
    <w:lvl w:ilvl="7" w:tplc="0409000B" w:tentative="1">
      <w:start w:val="1"/>
      <w:numFmt w:val="bullet"/>
      <w:lvlText w:val=""/>
      <w:lvlJc w:val="left"/>
      <w:pPr>
        <w:ind w:left="4900" w:hanging="440"/>
      </w:pPr>
      <w:rPr>
        <w:rFonts w:ascii="Wingdings" w:hAnsi="Wingdings" w:hint="default"/>
      </w:rPr>
    </w:lvl>
    <w:lvl w:ilvl="8" w:tplc="0409000D" w:tentative="1">
      <w:start w:val="1"/>
      <w:numFmt w:val="bullet"/>
      <w:lvlText w:val=""/>
      <w:lvlJc w:val="left"/>
      <w:pPr>
        <w:ind w:left="5340" w:hanging="440"/>
      </w:pPr>
      <w:rPr>
        <w:rFonts w:ascii="Wingdings" w:hAnsi="Wingdings" w:hint="default"/>
      </w:rPr>
    </w:lvl>
  </w:abstractNum>
  <w:abstractNum w:abstractNumId="5" w15:restartNumberingAfterBreak="0">
    <w:nsid w:val="52CC171F"/>
    <w:multiLevelType w:val="hybridMultilevel"/>
    <w:tmpl w:val="EF205D36"/>
    <w:lvl w:ilvl="0" w:tplc="1EC0F69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40288074">
    <w:abstractNumId w:val="5"/>
  </w:num>
  <w:num w:numId="2" w16cid:durableId="1958564022">
    <w:abstractNumId w:val="1"/>
  </w:num>
  <w:num w:numId="3" w16cid:durableId="293174297">
    <w:abstractNumId w:val="2"/>
  </w:num>
  <w:num w:numId="4" w16cid:durableId="778184584">
    <w:abstractNumId w:val="3"/>
  </w:num>
  <w:num w:numId="5" w16cid:durableId="127555067">
    <w:abstractNumId w:val="4"/>
  </w:num>
  <w:num w:numId="6" w16cid:durableId="12893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44"/>
    <w:rsid w:val="00021155"/>
    <w:rsid w:val="0002647F"/>
    <w:rsid w:val="0005673D"/>
    <w:rsid w:val="00056825"/>
    <w:rsid w:val="000909A9"/>
    <w:rsid w:val="000C7052"/>
    <w:rsid w:val="000E3C8B"/>
    <w:rsid w:val="00126D5D"/>
    <w:rsid w:val="001336AF"/>
    <w:rsid w:val="00142F44"/>
    <w:rsid w:val="00172DC3"/>
    <w:rsid w:val="00184D8D"/>
    <w:rsid w:val="0018583F"/>
    <w:rsid w:val="001960F5"/>
    <w:rsid w:val="001F57A4"/>
    <w:rsid w:val="002216B4"/>
    <w:rsid w:val="00296FFE"/>
    <w:rsid w:val="002D1779"/>
    <w:rsid w:val="002D486C"/>
    <w:rsid w:val="002F6790"/>
    <w:rsid w:val="003078F3"/>
    <w:rsid w:val="00311228"/>
    <w:rsid w:val="00311B8A"/>
    <w:rsid w:val="003345D0"/>
    <w:rsid w:val="00337DE6"/>
    <w:rsid w:val="00350902"/>
    <w:rsid w:val="00380D24"/>
    <w:rsid w:val="0038775A"/>
    <w:rsid w:val="003D653A"/>
    <w:rsid w:val="003E070C"/>
    <w:rsid w:val="003E7DC2"/>
    <w:rsid w:val="004228ED"/>
    <w:rsid w:val="00435A4D"/>
    <w:rsid w:val="0044124E"/>
    <w:rsid w:val="00451D5C"/>
    <w:rsid w:val="0048426F"/>
    <w:rsid w:val="005018D5"/>
    <w:rsid w:val="00533BA2"/>
    <w:rsid w:val="00555C9E"/>
    <w:rsid w:val="005A5863"/>
    <w:rsid w:val="005C0774"/>
    <w:rsid w:val="005E73DC"/>
    <w:rsid w:val="006370DC"/>
    <w:rsid w:val="00651238"/>
    <w:rsid w:val="006C1B72"/>
    <w:rsid w:val="00710E93"/>
    <w:rsid w:val="007218DB"/>
    <w:rsid w:val="00736363"/>
    <w:rsid w:val="007708CB"/>
    <w:rsid w:val="00795239"/>
    <w:rsid w:val="007B4549"/>
    <w:rsid w:val="007C1027"/>
    <w:rsid w:val="007E07EB"/>
    <w:rsid w:val="007E1189"/>
    <w:rsid w:val="007F0344"/>
    <w:rsid w:val="008B62FC"/>
    <w:rsid w:val="008C3BEC"/>
    <w:rsid w:val="00921E92"/>
    <w:rsid w:val="009242EC"/>
    <w:rsid w:val="00934930"/>
    <w:rsid w:val="00956717"/>
    <w:rsid w:val="009603C3"/>
    <w:rsid w:val="00960662"/>
    <w:rsid w:val="009F2F71"/>
    <w:rsid w:val="00A11FC5"/>
    <w:rsid w:val="00A85AD9"/>
    <w:rsid w:val="00A87E93"/>
    <w:rsid w:val="00AF7F6C"/>
    <w:rsid w:val="00B00BE9"/>
    <w:rsid w:val="00B429BD"/>
    <w:rsid w:val="00B85C98"/>
    <w:rsid w:val="00BA5E0B"/>
    <w:rsid w:val="00BC6FB0"/>
    <w:rsid w:val="00BD3BE8"/>
    <w:rsid w:val="00C00DC0"/>
    <w:rsid w:val="00C13FD6"/>
    <w:rsid w:val="00C47E87"/>
    <w:rsid w:val="00CC206B"/>
    <w:rsid w:val="00CD7869"/>
    <w:rsid w:val="00CF4C42"/>
    <w:rsid w:val="00D20684"/>
    <w:rsid w:val="00D43DD1"/>
    <w:rsid w:val="00DE0626"/>
    <w:rsid w:val="00DF5B69"/>
    <w:rsid w:val="00E82DCA"/>
    <w:rsid w:val="00EA3A9C"/>
    <w:rsid w:val="00EC4036"/>
    <w:rsid w:val="00F0761A"/>
    <w:rsid w:val="00F16825"/>
    <w:rsid w:val="00F20CEA"/>
    <w:rsid w:val="00F21926"/>
    <w:rsid w:val="00FB57C2"/>
    <w:rsid w:val="00FC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8F7294"/>
  <w15:docId w15:val="{9F4F5F43-A658-4D03-B218-43098F1D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E92"/>
  </w:style>
  <w:style w:type="character" w:customStyle="1" w:styleId="a4">
    <w:name w:val="日付 (文字)"/>
    <w:basedOn w:val="a0"/>
    <w:link w:val="a3"/>
    <w:uiPriority w:val="99"/>
    <w:semiHidden/>
    <w:rsid w:val="00921E92"/>
  </w:style>
  <w:style w:type="paragraph" w:styleId="a5">
    <w:name w:val="header"/>
    <w:basedOn w:val="a"/>
    <w:link w:val="a6"/>
    <w:uiPriority w:val="99"/>
    <w:unhideWhenUsed/>
    <w:rsid w:val="00CF4C42"/>
    <w:pPr>
      <w:tabs>
        <w:tab w:val="center" w:pos="4252"/>
        <w:tab w:val="right" w:pos="8504"/>
      </w:tabs>
      <w:snapToGrid w:val="0"/>
    </w:pPr>
  </w:style>
  <w:style w:type="character" w:customStyle="1" w:styleId="a6">
    <w:name w:val="ヘッダー (文字)"/>
    <w:basedOn w:val="a0"/>
    <w:link w:val="a5"/>
    <w:uiPriority w:val="99"/>
    <w:rsid w:val="00CF4C42"/>
  </w:style>
  <w:style w:type="paragraph" w:styleId="a7">
    <w:name w:val="footer"/>
    <w:basedOn w:val="a"/>
    <w:link w:val="a8"/>
    <w:uiPriority w:val="99"/>
    <w:unhideWhenUsed/>
    <w:rsid w:val="00CF4C42"/>
    <w:pPr>
      <w:tabs>
        <w:tab w:val="center" w:pos="4252"/>
        <w:tab w:val="right" w:pos="8504"/>
      </w:tabs>
      <w:snapToGrid w:val="0"/>
    </w:pPr>
  </w:style>
  <w:style w:type="character" w:customStyle="1" w:styleId="a8">
    <w:name w:val="フッター (文字)"/>
    <w:basedOn w:val="a0"/>
    <w:link w:val="a7"/>
    <w:uiPriority w:val="99"/>
    <w:rsid w:val="00CF4C42"/>
  </w:style>
  <w:style w:type="character" w:styleId="a9">
    <w:name w:val="Hyperlink"/>
    <w:basedOn w:val="a0"/>
    <w:uiPriority w:val="99"/>
    <w:unhideWhenUsed/>
    <w:rsid w:val="00A11FC5"/>
    <w:rPr>
      <w:color w:val="0563C1" w:themeColor="hyperlink"/>
      <w:u w:val="single"/>
    </w:rPr>
  </w:style>
  <w:style w:type="character" w:customStyle="1" w:styleId="1">
    <w:name w:val="未解決のメンション1"/>
    <w:basedOn w:val="a0"/>
    <w:uiPriority w:val="99"/>
    <w:semiHidden/>
    <w:unhideWhenUsed/>
    <w:rsid w:val="00A11FC5"/>
    <w:rPr>
      <w:color w:val="605E5C"/>
      <w:shd w:val="clear" w:color="auto" w:fill="E1DFDD"/>
    </w:rPr>
  </w:style>
  <w:style w:type="character" w:styleId="aa">
    <w:name w:val="FollowedHyperlink"/>
    <w:basedOn w:val="a0"/>
    <w:uiPriority w:val="99"/>
    <w:semiHidden/>
    <w:unhideWhenUsed/>
    <w:rsid w:val="007218DB"/>
    <w:rPr>
      <w:color w:val="954F72" w:themeColor="followedHyperlink"/>
      <w:u w:val="single"/>
    </w:rPr>
  </w:style>
  <w:style w:type="character" w:customStyle="1" w:styleId="2">
    <w:name w:val="未解決のメンション2"/>
    <w:basedOn w:val="a0"/>
    <w:uiPriority w:val="99"/>
    <w:semiHidden/>
    <w:unhideWhenUsed/>
    <w:rsid w:val="0005673D"/>
    <w:rPr>
      <w:color w:val="605E5C"/>
      <w:shd w:val="clear" w:color="auto" w:fill="E1DFDD"/>
    </w:rPr>
  </w:style>
  <w:style w:type="paragraph" w:styleId="ab">
    <w:name w:val="List Paragraph"/>
    <w:basedOn w:val="a"/>
    <w:uiPriority w:val="34"/>
    <w:qFormat/>
    <w:rsid w:val="003D653A"/>
    <w:pPr>
      <w:ind w:leftChars="400" w:left="840"/>
    </w:pPr>
  </w:style>
  <w:style w:type="character" w:styleId="ac">
    <w:name w:val="Unresolved Mention"/>
    <w:basedOn w:val="a0"/>
    <w:uiPriority w:val="99"/>
    <w:semiHidden/>
    <w:unhideWhenUsed/>
    <w:rsid w:val="007B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dan.sec.tsukuba.ac.jp/sogosodan/schedu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sukuba.ac.jp/campuslife/support-support/safeliving.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08C89298AD5348876B45937D541CB9" ma:contentTypeVersion="13" ma:contentTypeDescription="新しいドキュメントを作成します。" ma:contentTypeScope="" ma:versionID="40b9965f6afd700b3e222f0c658d8e7b">
  <xsd:schema xmlns:xsd="http://www.w3.org/2001/XMLSchema" xmlns:xs="http://www.w3.org/2001/XMLSchema" xmlns:p="http://schemas.microsoft.com/office/2006/metadata/properties" xmlns:ns3="c3549a10-f9ce-4f69-bc41-634b21c94f38" xmlns:ns4="228f944f-2c5d-4586-bf58-4e122ac6f080" targetNamespace="http://schemas.microsoft.com/office/2006/metadata/properties" ma:root="true" ma:fieldsID="d4479a28127850304e14411acffab3bb" ns3:_="" ns4:_="">
    <xsd:import namespace="c3549a10-f9ce-4f69-bc41-634b21c94f38"/>
    <xsd:import namespace="228f944f-2c5d-4586-bf58-4e122ac6f0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9a10-f9ce-4f69-bc41-634b21c94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944f-2c5d-4586-bf58-4e122ac6f08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3549a10-f9ce-4f69-bc41-634b21c94f38" xsi:nil="true"/>
  </documentManagement>
</p:properties>
</file>

<file path=customXml/itemProps1.xml><?xml version="1.0" encoding="utf-8"?>
<ds:datastoreItem xmlns:ds="http://schemas.openxmlformats.org/officeDocument/2006/customXml" ds:itemID="{6080D60E-BD70-471D-BFB7-A2CB11305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49a10-f9ce-4f69-bc41-634b21c94f38"/>
    <ds:schemaRef ds:uri="228f944f-2c5d-4586-bf58-4e122ac6f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61097-1509-41AC-BA89-EAC59364F8B0}">
  <ds:schemaRefs>
    <ds:schemaRef ds:uri="http://schemas.microsoft.com/sharepoint/v3/contenttype/forms"/>
  </ds:schemaRefs>
</ds:datastoreItem>
</file>

<file path=customXml/itemProps3.xml><?xml version="1.0" encoding="utf-8"?>
<ds:datastoreItem xmlns:ds="http://schemas.openxmlformats.org/officeDocument/2006/customXml" ds:itemID="{A5B0EEB2-98A1-4C5D-B41E-90BB3D13BBB2}">
  <ds:schemaRefs>
    <ds:schemaRef ds:uri="http://schemas.microsoft.com/office/2006/metadata/properties"/>
    <ds:schemaRef ds:uri="http://schemas.microsoft.com/office/infopath/2007/PartnerControls"/>
    <ds:schemaRef ds:uri="c3549a10-f9ce-4f69-bc41-634b21c94f38"/>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996</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谷本昌弘</dc:creator>
  <cp:keywords/>
  <dc:description/>
  <cp:lastModifiedBy>横田紫緒莉</cp:lastModifiedBy>
  <cp:revision>36</cp:revision>
  <cp:lastPrinted>2023-07-28T14:01:00Z</cp:lastPrinted>
  <dcterms:created xsi:type="dcterms:W3CDTF">2023-08-04T05:55:00Z</dcterms:created>
  <dcterms:modified xsi:type="dcterms:W3CDTF">2023-12-06T08:00:00Z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0x0101008808C89298AD5348876B45937D541CB9</vt:lpwstr>
  </property>
</Properties>
</file>